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01" w:rsidRPr="00233FBE" w:rsidRDefault="00233FBE" w:rsidP="00233FBE">
      <w:pPr>
        <w:pStyle w:val="ListParagraph"/>
        <w:numPr>
          <w:ilvl w:val="0"/>
          <w:numId w:val="1"/>
        </w:numPr>
        <w:jc w:val="center"/>
        <w:rPr>
          <w:rFonts w:ascii="Eras Light ITC" w:hAnsi="Eras Light ITC"/>
          <w:b/>
          <w:sz w:val="28"/>
          <w:szCs w:val="28"/>
          <w:u w:val="single"/>
        </w:rPr>
      </w:pPr>
      <w:bookmarkStart w:id="0" w:name="_GoBack"/>
      <w:bookmarkEnd w:id="0"/>
      <w:r w:rsidRPr="00233FBE">
        <w:rPr>
          <w:rFonts w:ascii="Eras Light ITC" w:hAnsi="Eras Light ITC"/>
          <w:b/>
          <w:sz w:val="28"/>
          <w:szCs w:val="28"/>
          <w:u w:val="single"/>
        </w:rPr>
        <w:t xml:space="preserve">RFPS </w:t>
      </w:r>
      <w:r w:rsidR="00905B7A" w:rsidRPr="00233FBE">
        <w:rPr>
          <w:rFonts w:ascii="Eras Light ITC" w:hAnsi="Eras Light ITC"/>
          <w:b/>
          <w:sz w:val="28"/>
          <w:szCs w:val="28"/>
          <w:u w:val="single"/>
        </w:rPr>
        <w:t xml:space="preserve">Art </w:t>
      </w:r>
      <w:r w:rsidRPr="00233FBE">
        <w:rPr>
          <w:rFonts w:ascii="Eras Light ITC" w:hAnsi="Eras Light ITC"/>
          <w:b/>
          <w:sz w:val="28"/>
          <w:szCs w:val="28"/>
          <w:u w:val="single"/>
        </w:rPr>
        <w:t xml:space="preserve">knowledge and skill progression Autumn </w:t>
      </w:r>
      <w:r>
        <w:rPr>
          <w:rFonts w:ascii="Eras Light ITC" w:hAnsi="Eras Light ITC"/>
          <w:b/>
          <w:sz w:val="28"/>
          <w:szCs w:val="28"/>
          <w:u w:val="single"/>
        </w:rPr>
        <w:t xml:space="preserve">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05B7A" w:rsidRPr="00233FBE" w:rsidTr="00905B7A"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Year</w:t>
            </w:r>
          </w:p>
        </w:tc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4650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  <w:u w:val="single"/>
              </w:rPr>
              <w:t>Autumn 2</w:t>
            </w:r>
          </w:p>
        </w:tc>
      </w:tr>
      <w:tr w:rsidR="00905B7A" w:rsidRPr="00233FBE" w:rsidTr="00905B7A"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905B7A" w:rsidRPr="00233FBE" w:rsidRDefault="00905B7A" w:rsidP="004E341D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t>Optical Art</w:t>
            </w:r>
          </w:p>
          <w:p w:rsidR="00905B7A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Artist-</w:t>
            </w:r>
            <w:r w:rsidR="00905B7A" w:rsidRPr="00233FBE">
              <w:rPr>
                <w:rFonts w:ascii="Eras Light ITC" w:hAnsi="Eras Light ITC"/>
                <w:sz w:val="24"/>
                <w:szCs w:val="24"/>
              </w:rPr>
              <w:t>Bridget Riley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Skills and Knowledge-</w:t>
            </w:r>
          </w:p>
          <w:p w:rsidR="004E341D" w:rsidRPr="00233FBE" w:rsidRDefault="00DC4C93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 xml:space="preserve">Observational Drawing, the effect of light on objects, light/dark tone, </w:t>
            </w:r>
            <w:r w:rsidR="004E341D" w:rsidRPr="00233FBE">
              <w:rPr>
                <w:rFonts w:ascii="Eras Light ITC" w:hAnsi="Eras Light ITC"/>
                <w:sz w:val="24"/>
                <w:szCs w:val="24"/>
              </w:rPr>
              <w:t>Optical Illusion</w:t>
            </w:r>
            <w:r w:rsidRPr="00233FBE">
              <w:rPr>
                <w:rFonts w:ascii="Eras Light ITC" w:hAnsi="Eras Light ITC"/>
                <w:sz w:val="24"/>
                <w:szCs w:val="24"/>
              </w:rPr>
              <w:t>, Line, colour theory, pattern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DC4C93" w:rsidRPr="00233FBE">
              <w:rPr>
                <w:rFonts w:ascii="Eras Light ITC" w:hAnsi="Eras Light ITC"/>
                <w:sz w:val="24"/>
                <w:szCs w:val="24"/>
              </w:rPr>
              <w:t>-pen, pencil, chalk pastel</w:t>
            </w:r>
          </w:p>
          <w:p w:rsidR="00905B7A" w:rsidRPr="00233FBE" w:rsidRDefault="00905B7A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  <w:tc>
          <w:tcPr>
            <w:tcW w:w="4650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t>Intro to Clay</w:t>
            </w: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Barbara Hepworth/Henry Moore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Skills and Knowledge-</w:t>
            </w:r>
          </w:p>
          <w:p w:rsidR="00DC4C93" w:rsidRPr="00233FBE" w:rsidRDefault="00DC4C93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Introduction to clay tools</w:t>
            </w:r>
          </w:p>
          <w:p w:rsidR="00DC4C93" w:rsidRPr="00233FBE" w:rsidRDefault="00DC4C93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shaping, cutting, engraving clay, introduction to clay tools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DC4C93" w:rsidRPr="00233FBE">
              <w:rPr>
                <w:rFonts w:ascii="Eras Light ITC" w:hAnsi="Eras Light ITC"/>
                <w:sz w:val="24"/>
                <w:szCs w:val="24"/>
              </w:rPr>
              <w:t>- Clay, paint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</w:tr>
      <w:tr w:rsidR="00905B7A" w:rsidRPr="00233FBE" w:rsidTr="00905B7A"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t>Surrealism-dream creatures</w:t>
            </w: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Dali/</w:t>
            </w:r>
            <w:proofErr w:type="spellStart"/>
            <w:r w:rsidRPr="00233FBE">
              <w:rPr>
                <w:rFonts w:ascii="Eras Light ITC" w:hAnsi="Eras Light ITC"/>
                <w:sz w:val="24"/>
                <w:szCs w:val="24"/>
              </w:rPr>
              <w:t>Wegman</w:t>
            </w:r>
            <w:proofErr w:type="spellEnd"/>
          </w:p>
          <w:p w:rsidR="00DC4C93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Skills and Knowledge-</w:t>
            </w:r>
          </w:p>
          <w:p w:rsidR="004E341D" w:rsidRPr="00233FBE" w:rsidRDefault="00DC4C93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 xml:space="preserve">Surrealism movement, drawing from imagination, Creating tones, blending pencil, line to create texture  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DC4C93" w:rsidRPr="00233FBE">
              <w:rPr>
                <w:rFonts w:ascii="Eras Light ITC" w:hAnsi="Eras Light ITC"/>
                <w:sz w:val="24"/>
                <w:szCs w:val="24"/>
              </w:rPr>
              <w:t xml:space="preserve">-Coloured pencils, fine line pens 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EA31F6" w:rsidRPr="00233FBE" w:rsidRDefault="00EA31F6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EA31F6" w:rsidRPr="00233FBE" w:rsidRDefault="00EA31F6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905B7A" w:rsidRPr="00233FBE" w:rsidRDefault="00905B7A" w:rsidP="00905B7A">
            <w:pPr>
              <w:rPr>
                <w:rFonts w:ascii="Eras Light ITC" w:hAnsi="Eras Light ITC"/>
                <w:sz w:val="24"/>
                <w:szCs w:val="24"/>
              </w:rPr>
            </w:pPr>
          </w:p>
        </w:tc>
        <w:tc>
          <w:tcPr>
            <w:tcW w:w="4650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t>Bottle Buddies</w:t>
            </w: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proofErr w:type="spellStart"/>
            <w:r w:rsidRPr="00233FBE">
              <w:rPr>
                <w:rFonts w:ascii="Eras Light ITC" w:hAnsi="Eras Light ITC"/>
                <w:sz w:val="24"/>
                <w:szCs w:val="24"/>
              </w:rPr>
              <w:t>Papier</w:t>
            </w:r>
            <w:proofErr w:type="spellEnd"/>
            <w:r w:rsidRPr="00233FBE">
              <w:rPr>
                <w:rFonts w:ascii="Eras Light ITC" w:hAnsi="Eras Light ITC"/>
                <w:sz w:val="24"/>
                <w:szCs w:val="24"/>
              </w:rPr>
              <w:t xml:space="preserve"> </w:t>
            </w:r>
            <w:proofErr w:type="spellStart"/>
            <w:r w:rsidRPr="00233FBE">
              <w:rPr>
                <w:rFonts w:ascii="Eras Light ITC" w:hAnsi="Eras Light ITC"/>
                <w:sz w:val="24"/>
                <w:szCs w:val="24"/>
              </w:rPr>
              <w:t>mache</w:t>
            </w:r>
            <w:proofErr w:type="spellEnd"/>
          </w:p>
          <w:p w:rsidR="00DC4C93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Skills and Knowledge-</w:t>
            </w:r>
            <w:r w:rsidR="00DC4C93" w:rsidRPr="00233FBE">
              <w:rPr>
                <w:rFonts w:ascii="Eras Light ITC" w:hAnsi="Eras Light ITC"/>
                <w:sz w:val="24"/>
                <w:szCs w:val="24"/>
              </w:rPr>
              <w:t>The 3 ‘</w:t>
            </w:r>
            <w:proofErr w:type="spellStart"/>
            <w:r w:rsidR="00DC4C93" w:rsidRPr="00233FBE">
              <w:rPr>
                <w:rFonts w:ascii="Eras Light ITC" w:hAnsi="Eras Light ITC"/>
                <w:sz w:val="24"/>
                <w:szCs w:val="24"/>
              </w:rPr>
              <w:t>Rs</w:t>
            </w:r>
            <w:proofErr w:type="spellEnd"/>
            <w:r w:rsidR="00DC4C93" w:rsidRPr="00233FBE">
              <w:rPr>
                <w:rFonts w:ascii="Eras Light ITC" w:hAnsi="Eras Light ITC"/>
                <w:sz w:val="24"/>
                <w:szCs w:val="24"/>
              </w:rPr>
              <w:t>’</w:t>
            </w:r>
          </w:p>
          <w:p w:rsidR="004E341D" w:rsidRPr="00233FBE" w:rsidRDefault="00DC4C93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 xml:space="preserve">character design, 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painting, collage, sculpture</w:t>
            </w:r>
            <w:r w:rsidRPr="00233FBE">
              <w:rPr>
                <w:rFonts w:ascii="Eras Light ITC" w:hAnsi="Eras Light ITC"/>
                <w:sz w:val="24"/>
                <w:szCs w:val="24"/>
              </w:rPr>
              <w:t xml:space="preserve">   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DC4C93" w:rsidRPr="00233FBE">
              <w:rPr>
                <w:rFonts w:ascii="Eras Light ITC" w:hAnsi="Eras Light ITC"/>
                <w:sz w:val="24"/>
                <w:szCs w:val="24"/>
              </w:rPr>
              <w:t xml:space="preserve">-paper </w:t>
            </w:r>
            <w:proofErr w:type="spellStart"/>
            <w:r w:rsidR="00DC4C93" w:rsidRPr="00233FBE">
              <w:rPr>
                <w:rFonts w:ascii="Eras Light ITC" w:hAnsi="Eras Light ITC"/>
                <w:sz w:val="24"/>
                <w:szCs w:val="24"/>
              </w:rPr>
              <w:t>mache</w:t>
            </w:r>
            <w:proofErr w:type="spellEnd"/>
            <w:r w:rsidR="00DC4C93" w:rsidRPr="00233FBE">
              <w:rPr>
                <w:rFonts w:ascii="Eras Light ITC" w:hAnsi="Eras Light ITC"/>
                <w:sz w:val="24"/>
                <w:szCs w:val="24"/>
              </w:rPr>
              <w:t xml:space="preserve">, paint, 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collage materials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</w:tr>
      <w:tr w:rsidR="00905B7A" w:rsidRPr="00233FBE" w:rsidTr="00905B7A"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t>Perspective-landscapes</w:t>
            </w: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Ted Harrison/</w:t>
            </w:r>
            <w:proofErr w:type="spellStart"/>
            <w:r w:rsidRPr="00233FBE">
              <w:rPr>
                <w:rFonts w:ascii="Eras Light ITC" w:hAnsi="Eras Light ITC"/>
                <w:sz w:val="24"/>
                <w:szCs w:val="24"/>
              </w:rPr>
              <w:t>Wawro</w:t>
            </w:r>
            <w:proofErr w:type="spellEnd"/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Skills and Knowledge-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Perspective, landscape painting, colour theory, contrasting colours, contours</w:t>
            </w:r>
            <w:r w:rsidR="00252423" w:rsidRPr="00233FBE">
              <w:rPr>
                <w:rFonts w:ascii="Eras Light ITC" w:hAnsi="Eras Light ITC"/>
                <w:sz w:val="24"/>
                <w:szCs w:val="24"/>
              </w:rPr>
              <w:t xml:space="preserve">/shapes/lines 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in landscape</w:t>
            </w:r>
            <w:r w:rsidR="00252423" w:rsidRPr="00233FBE">
              <w:rPr>
                <w:rFonts w:ascii="Eras Light ITC" w:hAnsi="Eras Light ITC"/>
                <w:sz w:val="24"/>
                <w:szCs w:val="24"/>
              </w:rPr>
              <w:t>s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 xml:space="preserve">. 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-Oil pastel, Paint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  <w:tc>
          <w:tcPr>
            <w:tcW w:w="4650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lastRenderedPageBreak/>
              <w:t>Intro to figure drawing</w:t>
            </w: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Joan Eardley</w:t>
            </w:r>
          </w:p>
          <w:p w:rsidR="00EA31F6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Skills and Knowledge-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3 stage figure drawing technique, symbolism,</w:t>
            </w:r>
          </w:p>
          <w:p w:rsidR="004E341D" w:rsidRPr="00233FBE" w:rsidRDefault="00EA31F6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 xml:space="preserve">Layered art, material selection 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-collage, paint, chalk pastel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</w:tr>
      <w:tr w:rsidR="00905B7A" w:rsidRPr="00233FBE" w:rsidTr="00905B7A"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t>Self portrait</w:t>
            </w: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Van Gogh/Kahlo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Skills and Knowledge-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Sketching, tonal values, observational drawing of facial features, grid technique.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-pencil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  <w:tc>
          <w:tcPr>
            <w:tcW w:w="4650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t>Composition</w:t>
            </w: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Matisse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Skills and Knowledge-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composition, progression of figure drawing, colour theory-using contrasting colours to create a sense of movement and energy, paper cut outs, pattern.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-collage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  <w:u w:val="single"/>
              </w:rPr>
            </w:pPr>
          </w:p>
        </w:tc>
      </w:tr>
      <w:tr w:rsidR="00905B7A" w:rsidRPr="00233FBE" w:rsidTr="00905B7A"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t>Flowers</w:t>
            </w: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Georgia O’Keefe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Skills and Knowledge-</w:t>
            </w:r>
          </w:p>
          <w:p w:rsidR="00EA31F6" w:rsidRPr="00233FBE" w:rsidRDefault="00EA31F6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 xml:space="preserve">Progression of painting-using Watercolour to create tones, observational drawing, 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-pencil</w:t>
            </w:r>
          </w:p>
          <w:p w:rsidR="00EA31F6" w:rsidRPr="00233FBE" w:rsidRDefault="00EA31F6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Watercolours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  <w:tc>
          <w:tcPr>
            <w:tcW w:w="4650" w:type="dxa"/>
          </w:tcPr>
          <w:p w:rsidR="00905B7A" w:rsidRPr="00233FBE" w:rsidRDefault="00905B7A" w:rsidP="00905B7A">
            <w:pPr>
              <w:jc w:val="center"/>
              <w:rPr>
                <w:rFonts w:ascii="Eras Light ITC" w:hAnsi="Eras Light ITC"/>
                <w:b/>
                <w:sz w:val="24"/>
                <w:szCs w:val="24"/>
              </w:rPr>
            </w:pPr>
            <w:r w:rsidRPr="00233FBE">
              <w:rPr>
                <w:rFonts w:ascii="Eras Light ITC" w:hAnsi="Eras Light ITC"/>
                <w:b/>
                <w:sz w:val="24"/>
                <w:szCs w:val="24"/>
              </w:rPr>
              <w:t>Impressionism/water</w:t>
            </w:r>
          </w:p>
          <w:p w:rsidR="00905B7A" w:rsidRPr="00233FBE" w:rsidRDefault="00905B7A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Artist?(Fish)</w:t>
            </w:r>
          </w:p>
          <w:p w:rsidR="00252423" w:rsidRPr="00233FBE" w:rsidRDefault="00252423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S</w:t>
            </w:r>
            <w:r w:rsidR="004E341D" w:rsidRPr="00233FBE">
              <w:rPr>
                <w:rFonts w:ascii="Eras Light ITC" w:hAnsi="Eras Light ITC"/>
                <w:sz w:val="24"/>
                <w:szCs w:val="24"/>
              </w:rPr>
              <w:t>kills and Knowledge-</w:t>
            </w:r>
            <w:r w:rsidR="00EA31F6" w:rsidRPr="00233FBE">
              <w:rPr>
                <w:rFonts w:ascii="Eras Light ITC" w:hAnsi="Eras Light ITC"/>
                <w:sz w:val="24"/>
                <w:szCs w:val="24"/>
              </w:rPr>
              <w:t>Use paint to creat</w:t>
            </w:r>
            <w:r w:rsidRPr="00233FBE">
              <w:rPr>
                <w:rFonts w:ascii="Eras Light ITC" w:hAnsi="Eras Light ITC"/>
                <w:sz w:val="24"/>
                <w:szCs w:val="24"/>
              </w:rPr>
              <w:t>e a sense of movement. Brush technique, Observational drawing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233FBE">
              <w:rPr>
                <w:rFonts w:ascii="Eras Light ITC" w:hAnsi="Eras Light ITC"/>
                <w:sz w:val="24"/>
                <w:szCs w:val="24"/>
              </w:rPr>
              <w:t>Medium</w:t>
            </w:r>
            <w:r w:rsidR="00252423" w:rsidRPr="00233FBE">
              <w:rPr>
                <w:rFonts w:ascii="Eras Light ITC" w:hAnsi="Eras Light ITC"/>
                <w:sz w:val="24"/>
                <w:szCs w:val="24"/>
              </w:rPr>
              <w:t>- pencil, paint, oil and chalk pastel</w:t>
            </w:r>
          </w:p>
          <w:p w:rsidR="004E341D" w:rsidRPr="00233FBE" w:rsidRDefault="004E341D" w:rsidP="004E341D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  <w:p w:rsidR="004E341D" w:rsidRPr="00233FBE" w:rsidRDefault="004E341D" w:rsidP="00905B7A">
            <w:pPr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</w:tr>
    </w:tbl>
    <w:p w:rsidR="00905B7A" w:rsidRPr="00233FBE" w:rsidRDefault="00905B7A" w:rsidP="00905B7A">
      <w:pPr>
        <w:jc w:val="center"/>
        <w:rPr>
          <w:rFonts w:ascii="Eras Light ITC" w:hAnsi="Eras Light ITC"/>
          <w:b/>
          <w:sz w:val="52"/>
          <w:szCs w:val="52"/>
          <w:u w:val="single"/>
        </w:rPr>
      </w:pPr>
    </w:p>
    <w:sectPr w:rsidR="00905B7A" w:rsidRPr="00233FBE" w:rsidSect="00905B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2E511D30"/>
    <w:multiLevelType w:val="hybridMultilevel"/>
    <w:tmpl w:val="DE141FA6"/>
    <w:lvl w:ilvl="0" w:tplc="905ED0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40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2E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2E2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0D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E9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CE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8A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88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7A"/>
    <w:rsid w:val="00233FBE"/>
    <w:rsid w:val="00252423"/>
    <w:rsid w:val="00336A04"/>
    <w:rsid w:val="00487301"/>
    <w:rsid w:val="004E341D"/>
    <w:rsid w:val="00905B7A"/>
    <w:rsid w:val="00A026AB"/>
    <w:rsid w:val="00DC4C93"/>
    <w:rsid w:val="00E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4BB48-EED2-4195-B678-00DCFC60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McClave</dc:creator>
  <cp:keywords/>
  <dc:description/>
  <cp:lastModifiedBy>sara radley</cp:lastModifiedBy>
  <cp:revision>2</cp:revision>
  <dcterms:created xsi:type="dcterms:W3CDTF">2023-02-21T17:44:00Z</dcterms:created>
  <dcterms:modified xsi:type="dcterms:W3CDTF">2023-02-21T17:44:00Z</dcterms:modified>
</cp:coreProperties>
</file>