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93" w:rsidRDefault="001E7193">
      <w:pPr>
        <w:pStyle w:val="BodyText"/>
        <w:spacing w:before="1"/>
        <w:rPr>
          <w:sz w:val="20"/>
        </w:rPr>
      </w:pPr>
    </w:p>
    <w:p w:rsidR="001E7193" w:rsidRDefault="00F70256">
      <w:pPr>
        <w:spacing w:before="6"/>
        <w:ind w:left="1847"/>
        <w:rPr>
          <w:sz w:val="52"/>
        </w:rPr>
      </w:pPr>
      <w:r>
        <w:rPr>
          <w:color w:val="009FB8"/>
          <w:w w:val="105"/>
          <w:sz w:val="52"/>
        </w:rPr>
        <w:t>Assessing our Learners</w:t>
      </w:r>
    </w:p>
    <w:p w:rsidR="001E7193" w:rsidRDefault="001E7193">
      <w:pPr>
        <w:pStyle w:val="BodyText"/>
        <w:rPr>
          <w:sz w:val="20"/>
        </w:rPr>
      </w:pPr>
    </w:p>
    <w:p w:rsidR="001E7193" w:rsidRDefault="001E7193">
      <w:pPr>
        <w:pStyle w:val="BodyText"/>
        <w:rPr>
          <w:sz w:val="20"/>
        </w:rPr>
      </w:pPr>
    </w:p>
    <w:p w:rsidR="001E7193" w:rsidRDefault="001E7193">
      <w:pPr>
        <w:pStyle w:val="BodyText"/>
        <w:rPr>
          <w:sz w:val="20"/>
        </w:rPr>
      </w:pPr>
    </w:p>
    <w:p w:rsidR="001E7193" w:rsidRDefault="00F70256">
      <w:pPr>
        <w:pStyle w:val="BodyText"/>
        <w:spacing w:before="3"/>
        <w:rPr>
          <w:sz w:val="14"/>
        </w:rPr>
      </w:pPr>
      <w:r>
        <w:rPr>
          <w:noProof/>
          <w:lang w:bidi="ar-SA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1831848</wp:posOffset>
            </wp:positionH>
            <wp:positionV relativeFrom="paragraph">
              <wp:posOffset>128986</wp:posOffset>
            </wp:positionV>
            <wp:extent cx="4223004" cy="432968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3004" cy="4329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7193" w:rsidRDefault="001E7193">
      <w:pPr>
        <w:pStyle w:val="BodyText"/>
        <w:rPr>
          <w:sz w:val="20"/>
        </w:rPr>
      </w:pPr>
    </w:p>
    <w:p w:rsidR="001E7193" w:rsidRDefault="001E7193">
      <w:pPr>
        <w:pStyle w:val="BodyText"/>
        <w:rPr>
          <w:sz w:val="20"/>
        </w:rPr>
      </w:pPr>
    </w:p>
    <w:p w:rsidR="001E7193" w:rsidRDefault="001E7193">
      <w:pPr>
        <w:pStyle w:val="BodyText"/>
        <w:rPr>
          <w:sz w:val="20"/>
        </w:rPr>
      </w:pPr>
    </w:p>
    <w:p w:rsidR="001E7193" w:rsidRDefault="00F70256">
      <w:pPr>
        <w:spacing w:line="681" w:lineRule="exact"/>
        <w:ind w:right="889"/>
        <w:jc w:val="center"/>
        <w:rPr>
          <w:sz w:val="60"/>
        </w:rPr>
      </w:pPr>
      <w:r>
        <w:rPr>
          <w:color w:val="007788"/>
          <w:w w:val="105"/>
          <w:sz w:val="60"/>
        </w:rPr>
        <w:t>Rock Ferry Primary School</w:t>
      </w:r>
    </w:p>
    <w:p w:rsidR="001E7193" w:rsidRDefault="00F70256">
      <w:pPr>
        <w:spacing w:before="42"/>
        <w:ind w:right="892"/>
        <w:jc w:val="center"/>
        <w:rPr>
          <w:color w:val="007788"/>
          <w:w w:val="105"/>
          <w:sz w:val="60"/>
        </w:rPr>
      </w:pPr>
      <w:r>
        <w:rPr>
          <w:color w:val="007788"/>
          <w:w w:val="105"/>
          <w:sz w:val="60"/>
        </w:rPr>
        <w:t>Assessment Policy</w:t>
      </w:r>
    </w:p>
    <w:p w:rsidR="00586729" w:rsidRDefault="00586729">
      <w:pPr>
        <w:spacing w:before="42"/>
        <w:ind w:right="892"/>
        <w:jc w:val="center"/>
        <w:rPr>
          <w:sz w:val="60"/>
        </w:rPr>
      </w:pPr>
    </w:p>
    <w:p w:rsidR="001E7193" w:rsidRDefault="00F70256">
      <w:pPr>
        <w:spacing w:before="77"/>
        <w:ind w:left="321"/>
        <w:rPr>
          <w:sz w:val="26"/>
        </w:rPr>
      </w:pPr>
      <w:r>
        <w:rPr>
          <w:color w:val="585858"/>
          <w:sz w:val="26"/>
        </w:rPr>
        <w:t>SEPTEMBER</w:t>
      </w:r>
      <w:r>
        <w:rPr>
          <w:color w:val="585858"/>
          <w:spacing w:val="63"/>
          <w:sz w:val="26"/>
        </w:rPr>
        <w:t xml:space="preserve"> </w:t>
      </w:r>
      <w:r w:rsidR="00586729">
        <w:rPr>
          <w:color w:val="585858"/>
          <w:sz w:val="26"/>
        </w:rPr>
        <w:t>2019</w:t>
      </w:r>
    </w:p>
    <w:p w:rsidR="001E7193" w:rsidRDefault="001E7193">
      <w:pPr>
        <w:pStyle w:val="BodyText"/>
        <w:rPr>
          <w:sz w:val="26"/>
        </w:rPr>
      </w:pPr>
    </w:p>
    <w:p w:rsidR="001E7193" w:rsidRDefault="00F70256">
      <w:pPr>
        <w:tabs>
          <w:tab w:val="left" w:pos="5368"/>
        </w:tabs>
        <w:spacing w:before="231"/>
        <w:ind w:right="1056"/>
        <w:jc w:val="center"/>
        <w:rPr>
          <w:sz w:val="20"/>
        </w:rPr>
      </w:pPr>
      <w:r>
        <w:rPr>
          <w:color w:val="585858"/>
          <w:sz w:val="20"/>
        </w:rPr>
        <w:t>Review Date</w:t>
      </w:r>
      <w:r>
        <w:rPr>
          <w:color w:val="585858"/>
          <w:spacing w:val="25"/>
          <w:sz w:val="20"/>
        </w:rPr>
        <w:t xml:space="preserve"> </w:t>
      </w:r>
      <w:r w:rsidR="00586729">
        <w:rPr>
          <w:color w:val="585858"/>
          <w:sz w:val="20"/>
        </w:rPr>
        <w:t>October 2019</w:t>
      </w:r>
      <w:r>
        <w:rPr>
          <w:color w:val="585858"/>
          <w:sz w:val="20"/>
        </w:rPr>
        <w:tab/>
        <w:t>Signed</w:t>
      </w:r>
      <w:r>
        <w:rPr>
          <w:color w:val="585858"/>
          <w:spacing w:val="-23"/>
          <w:sz w:val="20"/>
        </w:rPr>
        <w:t xml:space="preserve"> </w:t>
      </w:r>
      <w:r>
        <w:rPr>
          <w:color w:val="585858"/>
          <w:sz w:val="20"/>
        </w:rPr>
        <w:t>…………............................</w:t>
      </w:r>
    </w:p>
    <w:p w:rsidR="001E7193" w:rsidRDefault="001E7193">
      <w:pPr>
        <w:pStyle w:val="BodyText"/>
        <w:rPr>
          <w:sz w:val="20"/>
        </w:rPr>
      </w:pPr>
    </w:p>
    <w:p w:rsidR="001E7193" w:rsidRDefault="001E7193">
      <w:pPr>
        <w:pStyle w:val="BodyText"/>
        <w:rPr>
          <w:sz w:val="20"/>
        </w:rPr>
      </w:pPr>
    </w:p>
    <w:p w:rsidR="001E7193" w:rsidRDefault="001E7193">
      <w:pPr>
        <w:pStyle w:val="BodyText"/>
        <w:rPr>
          <w:sz w:val="20"/>
        </w:rPr>
      </w:pPr>
    </w:p>
    <w:p w:rsidR="001E7193" w:rsidRDefault="001E7193">
      <w:pPr>
        <w:pStyle w:val="BodyText"/>
        <w:spacing w:before="10"/>
        <w:rPr>
          <w:sz w:val="20"/>
        </w:rPr>
      </w:pPr>
    </w:p>
    <w:p w:rsidR="001E7193" w:rsidRDefault="00F70256">
      <w:pPr>
        <w:tabs>
          <w:tab w:val="left" w:pos="3876"/>
        </w:tabs>
        <w:spacing w:before="72" w:line="256" w:lineRule="auto"/>
        <w:ind w:left="1127" w:right="974" w:hanging="1028"/>
        <w:rPr>
          <w:sz w:val="16"/>
        </w:rPr>
      </w:pPr>
      <w:r>
        <w:rPr>
          <w:color w:val="585858"/>
          <w:sz w:val="16"/>
        </w:rPr>
        <w:t>ASSESSMENT</w:t>
      </w:r>
      <w:r>
        <w:rPr>
          <w:color w:val="585858"/>
          <w:sz w:val="16"/>
        </w:rPr>
        <w:tab/>
      </w:r>
      <w:r>
        <w:rPr>
          <w:color w:val="585858"/>
          <w:sz w:val="16"/>
        </w:rPr>
        <w:tab/>
      </w:r>
      <w:r>
        <w:rPr>
          <w:color w:val="585858"/>
          <w:spacing w:val="-1"/>
          <w:sz w:val="16"/>
        </w:rPr>
        <w:t xml:space="preserve">OCTOBER 2016 \\SCHOOL.LOCAL\FOLDER REDIRECTION\OFFICE </w:t>
      </w:r>
      <w:r>
        <w:rPr>
          <w:color w:val="585858"/>
          <w:sz w:val="16"/>
        </w:rPr>
        <w:t>DESKTOP\JHENRIKSEN\DESKTOP\ASSESSING</w:t>
      </w:r>
      <w:r>
        <w:rPr>
          <w:color w:val="585858"/>
          <w:spacing w:val="-22"/>
          <w:sz w:val="16"/>
        </w:rPr>
        <w:t xml:space="preserve"> </w:t>
      </w:r>
      <w:r>
        <w:rPr>
          <w:color w:val="585858"/>
          <w:sz w:val="16"/>
        </w:rPr>
        <w:t>OUR</w:t>
      </w:r>
      <w:r>
        <w:rPr>
          <w:color w:val="585858"/>
          <w:spacing w:val="-20"/>
          <w:sz w:val="16"/>
        </w:rPr>
        <w:t xml:space="preserve"> </w:t>
      </w:r>
      <w:r>
        <w:rPr>
          <w:color w:val="585858"/>
          <w:sz w:val="16"/>
        </w:rPr>
        <w:t>LEARNERS</w:t>
      </w:r>
      <w:r>
        <w:rPr>
          <w:color w:val="585858"/>
          <w:spacing w:val="-19"/>
          <w:sz w:val="16"/>
        </w:rPr>
        <w:t xml:space="preserve"> </w:t>
      </w:r>
      <w:r>
        <w:rPr>
          <w:color w:val="585858"/>
          <w:sz w:val="16"/>
        </w:rPr>
        <w:t>ASSESSMENT</w:t>
      </w:r>
      <w:r>
        <w:rPr>
          <w:color w:val="585858"/>
          <w:spacing w:val="-22"/>
          <w:sz w:val="16"/>
        </w:rPr>
        <w:t xml:space="preserve"> </w:t>
      </w:r>
      <w:r>
        <w:rPr>
          <w:color w:val="585858"/>
          <w:sz w:val="16"/>
        </w:rPr>
        <w:t>POLICY</w:t>
      </w:r>
      <w:r>
        <w:rPr>
          <w:color w:val="585858"/>
          <w:spacing w:val="-19"/>
          <w:sz w:val="16"/>
        </w:rPr>
        <w:t xml:space="preserve"> </w:t>
      </w:r>
      <w:r>
        <w:rPr>
          <w:color w:val="585858"/>
          <w:sz w:val="16"/>
        </w:rPr>
        <w:t>2016.</w:t>
      </w:r>
      <w:r>
        <w:rPr>
          <w:color w:val="585858"/>
          <w:spacing w:val="-20"/>
          <w:sz w:val="16"/>
        </w:rPr>
        <w:t xml:space="preserve"> </w:t>
      </w:r>
      <w:r>
        <w:rPr>
          <w:color w:val="585858"/>
          <w:sz w:val="16"/>
        </w:rPr>
        <w:t>FINAL.DOCX</w:t>
      </w:r>
    </w:p>
    <w:p w:rsidR="001E7193" w:rsidRDefault="001E7193">
      <w:pPr>
        <w:spacing w:line="256" w:lineRule="auto"/>
        <w:rPr>
          <w:sz w:val="16"/>
        </w:rPr>
        <w:sectPr w:rsidR="001E7193">
          <w:type w:val="continuous"/>
          <w:pgSz w:w="12240" w:h="15840"/>
          <w:pgMar w:top="1500" w:right="820" w:bottom="280" w:left="1700" w:header="720" w:footer="720" w:gutter="0"/>
          <w:cols w:space="720"/>
        </w:sectPr>
      </w:pPr>
    </w:p>
    <w:p w:rsidR="001E7193" w:rsidRDefault="00F70256">
      <w:pPr>
        <w:pStyle w:val="Heading1"/>
        <w:spacing w:before="56"/>
        <w:ind w:left="1996"/>
      </w:pPr>
      <w:r>
        <w:rPr>
          <w:color w:val="009FB8"/>
          <w:w w:val="110"/>
          <w:u w:val="single" w:color="009FB8"/>
        </w:rPr>
        <w:lastRenderedPageBreak/>
        <w:t>Rock Ferry Primary Philosophy of learning</w:t>
      </w:r>
    </w:p>
    <w:p w:rsidR="001E7193" w:rsidRPr="00586729" w:rsidRDefault="00F70256">
      <w:pPr>
        <w:pStyle w:val="BodyText"/>
        <w:spacing w:before="168" w:line="280" w:lineRule="auto"/>
        <w:ind w:left="100" w:right="988"/>
      </w:pPr>
      <w:r w:rsidRPr="00586729">
        <w:rPr>
          <w:w w:val="110"/>
        </w:rPr>
        <w:t>At</w:t>
      </w:r>
      <w:r w:rsidRPr="00586729">
        <w:rPr>
          <w:spacing w:val="-22"/>
          <w:w w:val="110"/>
        </w:rPr>
        <w:t xml:space="preserve"> </w:t>
      </w:r>
      <w:r w:rsidRPr="00586729">
        <w:rPr>
          <w:w w:val="110"/>
        </w:rPr>
        <w:t>Rock</w:t>
      </w:r>
      <w:r w:rsidRPr="00586729">
        <w:rPr>
          <w:spacing w:val="-22"/>
          <w:w w:val="110"/>
        </w:rPr>
        <w:t xml:space="preserve"> </w:t>
      </w:r>
      <w:r w:rsidRPr="00586729">
        <w:rPr>
          <w:w w:val="110"/>
        </w:rPr>
        <w:t>Ferry</w:t>
      </w:r>
      <w:r w:rsidRPr="00586729">
        <w:rPr>
          <w:spacing w:val="-21"/>
          <w:w w:val="110"/>
        </w:rPr>
        <w:t xml:space="preserve"> </w:t>
      </w:r>
      <w:r w:rsidRPr="00586729">
        <w:rPr>
          <w:w w:val="110"/>
        </w:rPr>
        <w:t>Primary</w:t>
      </w:r>
      <w:r w:rsidRPr="00586729">
        <w:rPr>
          <w:spacing w:val="-19"/>
          <w:w w:val="110"/>
        </w:rPr>
        <w:t xml:space="preserve"> </w:t>
      </w:r>
      <w:r w:rsidRPr="00586729">
        <w:rPr>
          <w:w w:val="110"/>
        </w:rPr>
        <w:t>School</w:t>
      </w:r>
      <w:r w:rsidRPr="00586729">
        <w:rPr>
          <w:spacing w:val="-21"/>
          <w:w w:val="110"/>
        </w:rPr>
        <w:t xml:space="preserve"> </w:t>
      </w:r>
      <w:r w:rsidRPr="00586729">
        <w:rPr>
          <w:w w:val="110"/>
        </w:rPr>
        <w:t>we</w:t>
      </w:r>
      <w:r w:rsidRPr="00586729">
        <w:rPr>
          <w:spacing w:val="-21"/>
          <w:w w:val="110"/>
        </w:rPr>
        <w:t xml:space="preserve"> </w:t>
      </w:r>
      <w:r w:rsidRPr="00586729">
        <w:rPr>
          <w:w w:val="110"/>
        </w:rPr>
        <w:t>have</w:t>
      </w:r>
      <w:r w:rsidRPr="00586729">
        <w:rPr>
          <w:spacing w:val="-22"/>
          <w:w w:val="110"/>
        </w:rPr>
        <w:t xml:space="preserve"> </w:t>
      </w:r>
      <w:r w:rsidRPr="00586729">
        <w:rPr>
          <w:w w:val="110"/>
        </w:rPr>
        <w:t>a</w:t>
      </w:r>
      <w:r w:rsidRPr="00586729">
        <w:rPr>
          <w:spacing w:val="-21"/>
          <w:w w:val="110"/>
        </w:rPr>
        <w:t xml:space="preserve"> </w:t>
      </w:r>
      <w:r w:rsidRPr="00586729">
        <w:rPr>
          <w:w w:val="110"/>
        </w:rPr>
        <w:t>mastery</w:t>
      </w:r>
      <w:r w:rsidRPr="00586729">
        <w:rPr>
          <w:spacing w:val="-22"/>
          <w:w w:val="110"/>
        </w:rPr>
        <w:t xml:space="preserve"> </w:t>
      </w:r>
      <w:r w:rsidRPr="00586729">
        <w:rPr>
          <w:w w:val="110"/>
        </w:rPr>
        <w:t>approach</w:t>
      </w:r>
      <w:r w:rsidRPr="00586729">
        <w:rPr>
          <w:spacing w:val="-22"/>
          <w:w w:val="110"/>
        </w:rPr>
        <w:t xml:space="preserve"> </w:t>
      </w:r>
      <w:r w:rsidRPr="00586729">
        <w:rPr>
          <w:w w:val="110"/>
        </w:rPr>
        <w:t>to</w:t>
      </w:r>
      <w:r w:rsidRPr="00586729">
        <w:rPr>
          <w:spacing w:val="-20"/>
          <w:w w:val="110"/>
        </w:rPr>
        <w:t xml:space="preserve"> </w:t>
      </w:r>
      <w:r w:rsidRPr="00586729">
        <w:rPr>
          <w:w w:val="110"/>
        </w:rPr>
        <w:t>learning.</w:t>
      </w:r>
      <w:r w:rsidRPr="00586729">
        <w:rPr>
          <w:spacing w:val="25"/>
          <w:w w:val="110"/>
        </w:rPr>
        <w:t xml:space="preserve"> </w:t>
      </w:r>
      <w:r w:rsidRPr="00586729">
        <w:rPr>
          <w:w w:val="110"/>
        </w:rPr>
        <w:t>This</w:t>
      </w:r>
      <w:r w:rsidRPr="00586729">
        <w:rPr>
          <w:spacing w:val="-22"/>
          <w:w w:val="110"/>
        </w:rPr>
        <w:t xml:space="preserve"> </w:t>
      </w:r>
      <w:r w:rsidRPr="00586729">
        <w:rPr>
          <w:w w:val="110"/>
        </w:rPr>
        <w:t>means we encourage our pupil</w:t>
      </w:r>
      <w:r w:rsidR="00586729">
        <w:rPr>
          <w:w w:val="110"/>
        </w:rPr>
        <w:t xml:space="preserve">s to develop a “growth mindset </w:t>
      </w:r>
      <w:r w:rsidRPr="00586729">
        <w:rPr>
          <w:w w:val="110"/>
        </w:rPr>
        <w:t>approach” to life and learning</w:t>
      </w:r>
      <w:r w:rsidR="00A84570" w:rsidRPr="00586729">
        <w:rPr>
          <w:w w:val="110"/>
        </w:rPr>
        <w:t xml:space="preserve"> to help them towards achieving age related expectations</w:t>
      </w:r>
      <w:r w:rsidRPr="00586729">
        <w:rPr>
          <w:w w:val="110"/>
        </w:rPr>
        <w:t>. We ensure that with outstanding strategies, appropriate resources to support</w:t>
      </w:r>
      <w:r w:rsidRPr="00586729">
        <w:rPr>
          <w:spacing w:val="-16"/>
          <w:w w:val="110"/>
        </w:rPr>
        <w:t xml:space="preserve"> </w:t>
      </w:r>
      <w:r w:rsidRPr="00586729">
        <w:rPr>
          <w:w w:val="110"/>
        </w:rPr>
        <w:t>and</w:t>
      </w:r>
      <w:r w:rsidRPr="00586729">
        <w:rPr>
          <w:spacing w:val="-13"/>
          <w:w w:val="110"/>
        </w:rPr>
        <w:t xml:space="preserve"> </w:t>
      </w:r>
      <w:r w:rsidRPr="00586729">
        <w:rPr>
          <w:w w:val="110"/>
        </w:rPr>
        <w:t>access</w:t>
      </w:r>
      <w:r w:rsidRPr="00586729">
        <w:rPr>
          <w:spacing w:val="-13"/>
          <w:w w:val="110"/>
        </w:rPr>
        <w:t xml:space="preserve"> </w:t>
      </w:r>
      <w:r w:rsidRPr="00586729">
        <w:rPr>
          <w:w w:val="110"/>
        </w:rPr>
        <w:t>learning,</w:t>
      </w:r>
      <w:r w:rsidRPr="00586729">
        <w:rPr>
          <w:spacing w:val="-13"/>
          <w:w w:val="110"/>
        </w:rPr>
        <w:t xml:space="preserve"> </w:t>
      </w:r>
      <w:r w:rsidRPr="00586729">
        <w:rPr>
          <w:w w:val="110"/>
        </w:rPr>
        <w:t>hard</w:t>
      </w:r>
      <w:r w:rsidRPr="00586729">
        <w:rPr>
          <w:spacing w:val="-14"/>
          <w:w w:val="110"/>
        </w:rPr>
        <w:t xml:space="preserve"> </w:t>
      </w:r>
      <w:r w:rsidRPr="00586729">
        <w:rPr>
          <w:w w:val="110"/>
        </w:rPr>
        <w:t>work</w:t>
      </w:r>
      <w:r w:rsidRPr="00586729">
        <w:rPr>
          <w:spacing w:val="-11"/>
          <w:w w:val="110"/>
        </w:rPr>
        <w:t xml:space="preserve"> </w:t>
      </w:r>
      <w:r w:rsidRPr="00586729">
        <w:rPr>
          <w:w w:val="110"/>
        </w:rPr>
        <w:t>and</w:t>
      </w:r>
      <w:r w:rsidRPr="00586729">
        <w:rPr>
          <w:spacing w:val="-14"/>
          <w:w w:val="110"/>
        </w:rPr>
        <w:t xml:space="preserve"> </w:t>
      </w:r>
      <w:r w:rsidRPr="00586729">
        <w:rPr>
          <w:w w:val="110"/>
        </w:rPr>
        <w:t>a</w:t>
      </w:r>
      <w:r w:rsidRPr="00586729">
        <w:rPr>
          <w:spacing w:val="-14"/>
          <w:w w:val="110"/>
        </w:rPr>
        <w:t xml:space="preserve"> </w:t>
      </w:r>
      <w:r w:rsidRPr="00586729">
        <w:rPr>
          <w:w w:val="110"/>
        </w:rPr>
        <w:t>“can</w:t>
      </w:r>
      <w:r w:rsidRPr="00586729">
        <w:rPr>
          <w:spacing w:val="-15"/>
          <w:w w:val="110"/>
        </w:rPr>
        <w:t xml:space="preserve"> </w:t>
      </w:r>
      <w:r w:rsidRPr="00586729">
        <w:rPr>
          <w:w w:val="110"/>
        </w:rPr>
        <w:t>do”</w:t>
      </w:r>
      <w:r w:rsidRPr="00586729">
        <w:rPr>
          <w:spacing w:val="-14"/>
          <w:w w:val="110"/>
        </w:rPr>
        <w:t xml:space="preserve"> </w:t>
      </w:r>
      <w:r w:rsidRPr="00586729">
        <w:rPr>
          <w:w w:val="110"/>
        </w:rPr>
        <w:t>attitude</w:t>
      </w:r>
      <w:r w:rsidRPr="00586729">
        <w:rPr>
          <w:spacing w:val="-13"/>
          <w:w w:val="110"/>
        </w:rPr>
        <w:t xml:space="preserve"> </w:t>
      </w:r>
      <w:r w:rsidRPr="00586729">
        <w:rPr>
          <w:w w:val="110"/>
        </w:rPr>
        <w:t>they</w:t>
      </w:r>
      <w:r w:rsidRPr="00586729">
        <w:rPr>
          <w:spacing w:val="-15"/>
          <w:w w:val="110"/>
        </w:rPr>
        <w:t xml:space="preserve"> </w:t>
      </w:r>
      <w:r w:rsidRPr="00586729">
        <w:rPr>
          <w:w w:val="110"/>
        </w:rPr>
        <w:t>will</w:t>
      </w:r>
      <w:r w:rsidRPr="00586729">
        <w:rPr>
          <w:spacing w:val="-13"/>
          <w:w w:val="110"/>
        </w:rPr>
        <w:t xml:space="preserve"> </w:t>
      </w:r>
      <w:r w:rsidRPr="00586729">
        <w:rPr>
          <w:w w:val="110"/>
        </w:rPr>
        <w:t>achieve</w:t>
      </w:r>
      <w:r w:rsidRPr="00586729">
        <w:rPr>
          <w:spacing w:val="-13"/>
          <w:w w:val="110"/>
        </w:rPr>
        <w:t xml:space="preserve"> </w:t>
      </w:r>
      <w:r w:rsidRPr="00586729">
        <w:rPr>
          <w:w w:val="110"/>
        </w:rPr>
        <w:t>in all areas of the curriculum and experience the “buzz” of exciting, challenging learning</w:t>
      </w:r>
      <w:r w:rsidRPr="00586729">
        <w:rPr>
          <w:spacing w:val="-17"/>
          <w:w w:val="110"/>
        </w:rPr>
        <w:t xml:space="preserve"> </w:t>
      </w:r>
      <w:r w:rsidRPr="00586729">
        <w:rPr>
          <w:w w:val="110"/>
        </w:rPr>
        <w:t>every</w:t>
      </w:r>
      <w:r w:rsidRPr="00586729">
        <w:rPr>
          <w:spacing w:val="-16"/>
          <w:w w:val="110"/>
        </w:rPr>
        <w:t xml:space="preserve"> </w:t>
      </w:r>
      <w:r w:rsidRPr="00586729">
        <w:rPr>
          <w:w w:val="110"/>
        </w:rPr>
        <w:t>day.</w:t>
      </w:r>
      <w:r w:rsidRPr="00586729">
        <w:rPr>
          <w:spacing w:val="-15"/>
          <w:w w:val="110"/>
        </w:rPr>
        <w:t xml:space="preserve"> </w:t>
      </w:r>
      <w:r w:rsidRPr="00586729">
        <w:rPr>
          <w:w w:val="110"/>
        </w:rPr>
        <w:t>With</w:t>
      </w:r>
      <w:r w:rsidRPr="00586729">
        <w:rPr>
          <w:spacing w:val="-16"/>
          <w:w w:val="110"/>
        </w:rPr>
        <w:t xml:space="preserve"> </w:t>
      </w:r>
      <w:r w:rsidRPr="00586729">
        <w:rPr>
          <w:w w:val="110"/>
        </w:rPr>
        <w:t>this</w:t>
      </w:r>
      <w:r w:rsidRPr="00586729">
        <w:rPr>
          <w:spacing w:val="-18"/>
          <w:w w:val="110"/>
        </w:rPr>
        <w:t xml:space="preserve"> </w:t>
      </w:r>
      <w:r w:rsidRPr="00586729">
        <w:rPr>
          <w:w w:val="110"/>
        </w:rPr>
        <w:t>approach</w:t>
      </w:r>
      <w:r w:rsidRPr="00586729">
        <w:rPr>
          <w:spacing w:val="-17"/>
          <w:w w:val="110"/>
        </w:rPr>
        <w:t xml:space="preserve"> </w:t>
      </w:r>
      <w:r w:rsidRPr="00586729">
        <w:rPr>
          <w:w w:val="110"/>
        </w:rPr>
        <w:t>in</w:t>
      </w:r>
      <w:r w:rsidRPr="00586729">
        <w:rPr>
          <w:spacing w:val="-16"/>
          <w:w w:val="110"/>
        </w:rPr>
        <w:t xml:space="preserve"> </w:t>
      </w:r>
      <w:r w:rsidRPr="00586729">
        <w:rPr>
          <w:w w:val="110"/>
        </w:rPr>
        <w:t>mind,</w:t>
      </w:r>
      <w:r w:rsidRPr="00586729">
        <w:rPr>
          <w:spacing w:val="-15"/>
          <w:w w:val="110"/>
        </w:rPr>
        <w:t xml:space="preserve"> </w:t>
      </w:r>
      <w:r w:rsidRPr="00586729">
        <w:rPr>
          <w:w w:val="110"/>
        </w:rPr>
        <w:t>we</w:t>
      </w:r>
      <w:r w:rsidRPr="00586729">
        <w:rPr>
          <w:spacing w:val="-16"/>
          <w:w w:val="110"/>
        </w:rPr>
        <w:t xml:space="preserve"> </w:t>
      </w:r>
      <w:r w:rsidRPr="00586729">
        <w:rPr>
          <w:w w:val="110"/>
        </w:rPr>
        <w:t>will</w:t>
      </w:r>
      <w:r w:rsidRPr="00586729">
        <w:rPr>
          <w:spacing w:val="-17"/>
          <w:w w:val="110"/>
        </w:rPr>
        <w:t xml:space="preserve"> </w:t>
      </w:r>
      <w:r w:rsidRPr="00586729">
        <w:rPr>
          <w:w w:val="110"/>
        </w:rPr>
        <w:t>give</w:t>
      </w:r>
      <w:r w:rsidRPr="00586729">
        <w:rPr>
          <w:spacing w:val="-16"/>
          <w:w w:val="110"/>
        </w:rPr>
        <w:t xml:space="preserve"> </w:t>
      </w:r>
      <w:r w:rsidRPr="00586729">
        <w:rPr>
          <w:w w:val="110"/>
        </w:rPr>
        <w:t>our</w:t>
      </w:r>
      <w:r w:rsidRPr="00586729">
        <w:rPr>
          <w:spacing w:val="-17"/>
          <w:w w:val="110"/>
        </w:rPr>
        <w:t xml:space="preserve"> </w:t>
      </w:r>
      <w:r w:rsidRPr="00586729">
        <w:rPr>
          <w:w w:val="110"/>
        </w:rPr>
        <w:t>pupils</w:t>
      </w:r>
      <w:r w:rsidRPr="00586729">
        <w:rPr>
          <w:spacing w:val="-17"/>
          <w:w w:val="110"/>
        </w:rPr>
        <w:t xml:space="preserve"> </w:t>
      </w:r>
      <w:r w:rsidRPr="00586729">
        <w:rPr>
          <w:w w:val="110"/>
        </w:rPr>
        <w:t>a</w:t>
      </w:r>
      <w:r w:rsidRPr="00586729">
        <w:rPr>
          <w:spacing w:val="-17"/>
          <w:w w:val="110"/>
        </w:rPr>
        <w:t xml:space="preserve"> </w:t>
      </w:r>
      <w:r w:rsidRPr="00586729">
        <w:rPr>
          <w:w w:val="110"/>
        </w:rPr>
        <w:t>landscape for learning that responds to their needs, not a ladder to climb; we understand that</w:t>
      </w:r>
      <w:r w:rsidRPr="00586729">
        <w:rPr>
          <w:spacing w:val="-15"/>
          <w:w w:val="110"/>
        </w:rPr>
        <w:t xml:space="preserve"> </w:t>
      </w:r>
      <w:r w:rsidRPr="00586729">
        <w:rPr>
          <w:w w:val="110"/>
        </w:rPr>
        <w:t>mastery</w:t>
      </w:r>
      <w:r w:rsidRPr="00586729">
        <w:rPr>
          <w:spacing w:val="-11"/>
          <w:w w:val="110"/>
        </w:rPr>
        <w:t xml:space="preserve"> </w:t>
      </w:r>
      <w:r w:rsidRPr="00586729">
        <w:rPr>
          <w:w w:val="110"/>
        </w:rPr>
        <w:t>can</w:t>
      </w:r>
      <w:r w:rsidRPr="00586729">
        <w:rPr>
          <w:spacing w:val="-14"/>
          <w:w w:val="110"/>
        </w:rPr>
        <w:t xml:space="preserve"> </w:t>
      </w:r>
      <w:r w:rsidRPr="00586729">
        <w:rPr>
          <w:w w:val="110"/>
        </w:rPr>
        <w:t>be</w:t>
      </w:r>
      <w:r w:rsidRPr="00586729">
        <w:rPr>
          <w:spacing w:val="-14"/>
          <w:w w:val="110"/>
        </w:rPr>
        <w:t xml:space="preserve"> </w:t>
      </w:r>
      <w:r w:rsidRPr="00586729">
        <w:rPr>
          <w:w w:val="110"/>
        </w:rPr>
        <w:t>achieved</w:t>
      </w:r>
      <w:r w:rsidRPr="00586729">
        <w:rPr>
          <w:spacing w:val="-13"/>
          <w:w w:val="110"/>
        </w:rPr>
        <w:t xml:space="preserve"> </w:t>
      </w:r>
      <w:r w:rsidRPr="00586729">
        <w:rPr>
          <w:w w:val="110"/>
        </w:rPr>
        <w:t>by</w:t>
      </w:r>
      <w:r w:rsidRPr="00586729">
        <w:rPr>
          <w:spacing w:val="-13"/>
          <w:w w:val="110"/>
        </w:rPr>
        <w:t xml:space="preserve"> </w:t>
      </w:r>
      <w:r w:rsidRPr="00586729">
        <w:rPr>
          <w:w w:val="110"/>
        </w:rPr>
        <w:t>all</w:t>
      </w:r>
      <w:r w:rsidRPr="00586729">
        <w:rPr>
          <w:spacing w:val="-13"/>
          <w:w w:val="110"/>
        </w:rPr>
        <w:t xml:space="preserve"> </w:t>
      </w:r>
      <w:r w:rsidRPr="00586729">
        <w:rPr>
          <w:w w:val="110"/>
        </w:rPr>
        <w:t>learners</w:t>
      </w:r>
      <w:r w:rsidRPr="00586729">
        <w:rPr>
          <w:spacing w:val="-14"/>
          <w:w w:val="110"/>
        </w:rPr>
        <w:t xml:space="preserve"> </w:t>
      </w:r>
      <w:r w:rsidRPr="00586729">
        <w:rPr>
          <w:w w:val="110"/>
        </w:rPr>
        <w:t>in</w:t>
      </w:r>
      <w:r w:rsidRPr="00586729">
        <w:rPr>
          <w:spacing w:val="-15"/>
          <w:w w:val="110"/>
        </w:rPr>
        <w:t xml:space="preserve"> </w:t>
      </w:r>
      <w:r w:rsidRPr="00586729">
        <w:rPr>
          <w:w w:val="110"/>
        </w:rPr>
        <w:t>different</w:t>
      </w:r>
      <w:r w:rsidRPr="00586729">
        <w:rPr>
          <w:spacing w:val="-14"/>
          <w:w w:val="110"/>
        </w:rPr>
        <w:t xml:space="preserve"> </w:t>
      </w:r>
      <w:r w:rsidRPr="00586729">
        <w:rPr>
          <w:w w:val="110"/>
        </w:rPr>
        <w:t>ways</w:t>
      </w:r>
      <w:r w:rsidRPr="00586729">
        <w:rPr>
          <w:spacing w:val="-14"/>
          <w:w w:val="110"/>
        </w:rPr>
        <w:t xml:space="preserve"> </w:t>
      </w:r>
      <w:r w:rsidRPr="00586729">
        <w:rPr>
          <w:w w:val="110"/>
        </w:rPr>
        <w:t>and</w:t>
      </w:r>
      <w:r w:rsidRPr="00586729">
        <w:rPr>
          <w:spacing w:val="-13"/>
          <w:w w:val="110"/>
        </w:rPr>
        <w:t xml:space="preserve"> </w:t>
      </w:r>
      <w:r w:rsidRPr="00586729">
        <w:rPr>
          <w:w w:val="110"/>
        </w:rPr>
        <w:t>in</w:t>
      </w:r>
      <w:r w:rsidRPr="00586729">
        <w:rPr>
          <w:spacing w:val="-13"/>
          <w:w w:val="110"/>
        </w:rPr>
        <w:t xml:space="preserve"> </w:t>
      </w:r>
      <w:r w:rsidRPr="00586729">
        <w:rPr>
          <w:w w:val="110"/>
        </w:rPr>
        <w:t>different</w:t>
      </w:r>
      <w:r w:rsidRPr="00586729">
        <w:rPr>
          <w:spacing w:val="-14"/>
          <w:w w:val="110"/>
        </w:rPr>
        <w:t xml:space="preserve"> </w:t>
      </w:r>
      <w:r w:rsidRPr="00586729">
        <w:rPr>
          <w:w w:val="110"/>
        </w:rPr>
        <w:t>areas of</w:t>
      </w:r>
      <w:r w:rsidRPr="00586729">
        <w:rPr>
          <w:spacing w:val="-14"/>
          <w:w w:val="110"/>
        </w:rPr>
        <w:t xml:space="preserve"> </w:t>
      </w:r>
      <w:r w:rsidRPr="00586729">
        <w:rPr>
          <w:w w:val="110"/>
        </w:rPr>
        <w:t>the</w:t>
      </w:r>
      <w:r w:rsidRPr="00586729">
        <w:rPr>
          <w:spacing w:val="-14"/>
          <w:w w:val="110"/>
        </w:rPr>
        <w:t xml:space="preserve"> </w:t>
      </w:r>
      <w:r w:rsidRPr="00586729">
        <w:rPr>
          <w:w w:val="110"/>
        </w:rPr>
        <w:t>curriculum.</w:t>
      </w:r>
      <w:r w:rsidRPr="00586729">
        <w:rPr>
          <w:spacing w:val="-13"/>
          <w:w w:val="110"/>
        </w:rPr>
        <w:t xml:space="preserve"> </w:t>
      </w:r>
      <w:r w:rsidRPr="00586729">
        <w:rPr>
          <w:w w:val="110"/>
        </w:rPr>
        <w:t>We</w:t>
      </w:r>
      <w:r w:rsidRPr="00586729">
        <w:rPr>
          <w:spacing w:val="-14"/>
          <w:w w:val="110"/>
        </w:rPr>
        <w:t xml:space="preserve"> </w:t>
      </w:r>
      <w:r w:rsidRPr="00586729">
        <w:rPr>
          <w:w w:val="110"/>
        </w:rPr>
        <w:t>want</w:t>
      </w:r>
      <w:r w:rsidRPr="00586729">
        <w:rPr>
          <w:spacing w:val="-15"/>
          <w:w w:val="110"/>
        </w:rPr>
        <w:t xml:space="preserve"> </w:t>
      </w:r>
      <w:r w:rsidRPr="00586729">
        <w:rPr>
          <w:w w:val="110"/>
        </w:rPr>
        <w:t>pupils</w:t>
      </w:r>
      <w:r w:rsidRPr="00586729">
        <w:rPr>
          <w:spacing w:val="-15"/>
          <w:w w:val="110"/>
        </w:rPr>
        <w:t xml:space="preserve"> </w:t>
      </w:r>
      <w:r w:rsidRPr="00586729">
        <w:rPr>
          <w:w w:val="110"/>
        </w:rPr>
        <w:t>to</w:t>
      </w:r>
      <w:r w:rsidRPr="00586729">
        <w:rPr>
          <w:spacing w:val="-14"/>
          <w:w w:val="110"/>
        </w:rPr>
        <w:t xml:space="preserve"> </w:t>
      </w:r>
      <w:r w:rsidRPr="00586729">
        <w:rPr>
          <w:w w:val="110"/>
        </w:rPr>
        <w:t>acquire</w:t>
      </w:r>
      <w:r w:rsidRPr="00586729">
        <w:rPr>
          <w:spacing w:val="-13"/>
          <w:w w:val="110"/>
        </w:rPr>
        <w:t xml:space="preserve"> </w:t>
      </w:r>
      <w:r w:rsidRPr="00586729">
        <w:rPr>
          <w:w w:val="110"/>
        </w:rPr>
        <w:t>the</w:t>
      </w:r>
      <w:r w:rsidRPr="00586729">
        <w:rPr>
          <w:spacing w:val="-14"/>
          <w:w w:val="110"/>
        </w:rPr>
        <w:t xml:space="preserve"> </w:t>
      </w:r>
      <w:r w:rsidRPr="00586729">
        <w:rPr>
          <w:w w:val="110"/>
        </w:rPr>
        <w:t>basic</w:t>
      </w:r>
      <w:r w:rsidRPr="00586729">
        <w:rPr>
          <w:spacing w:val="-13"/>
          <w:w w:val="110"/>
        </w:rPr>
        <w:t xml:space="preserve"> </w:t>
      </w:r>
      <w:r w:rsidRPr="00586729">
        <w:rPr>
          <w:w w:val="110"/>
        </w:rPr>
        <w:t>skills</w:t>
      </w:r>
      <w:r w:rsidRPr="00586729">
        <w:rPr>
          <w:spacing w:val="-15"/>
          <w:w w:val="110"/>
        </w:rPr>
        <w:t xml:space="preserve"> </w:t>
      </w:r>
      <w:r w:rsidRPr="00586729">
        <w:rPr>
          <w:w w:val="110"/>
        </w:rPr>
        <w:t>necessary</w:t>
      </w:r>
      <w:r w:rsidRPr="00586729">
        <w:rPr>
          <w:spacing w:val="-14"/>
          <w:w w:val="110"/>
        </w:rPr>
        <w:t xml:space="preserve"> </w:t>
      </w:r>
      <w:r w:rsidRPr="00586729">
        <w:rPr>
          <w:w w:val="110"/>
        </w:rPr>
        <w:t>for</w:t>
      </w:r>
      <w:r w:rsidRPr="00586729">
        <w:rPr>
          <w:spacing w:val="-15"/>
          <w:w w:val="110"/>
        </w:rPr>
        <w:t xml:space="preserve"> </w:t>
      </w:r>
      <w:r w:rsidRPr="00586729">
        <w:rPr>
          <w:w w:val="110"/>
        </w:rPr>
        <w:t>life,</w:t>
      </w:r>
      <w:r w:rsidRPr="00586729">
        <w:rPr>
          <w:spacing w:val="-13"/>
          <w:w w:val="110"/>
        </w:rPr>
        <w:t xml:space="preserve"> </w:t>
      </w:r>
      <w:r w:rsidRPr="00586729">
        <w:rPr>
          <w:w w:val="110"/>
        </w:rPr>
        <w:t>but at</w:t>
      </w:r>
      <w:r w:rsidRPr="00586729">
        <w:rPr>
          <w:spacing w:val="-9"/>
          <w:w w:val="110"/>
        </w:rPr>
        <w:t xml:space="preserve"> </w:t>
      </w:r>
      <w:r w:rsidRPr="00586729">
        <w:rPr>
          <w:w w:val="110"/>
        </w:rPr>
        <w:t>the</w:t>
      </w:r>
      <w:r w:rsidRPr="00586729">
        <w:rPr>
          <w:spacing w:val="-7"/>
          <w:w w:val="110"/>
        </w:rPr>
        <w:t xml:space="preserve"> </w:t>
      </w:r>
      <w:r w:rsidRPr="00586729">
        <w:rPr>
          <w:w w:val="110"/>
        </w:rPr>
        <w:t>same</w:t>
      </w:r>
      <w:r w:rsidRPr="00586729">
        <w:rPr>
          <w:spacing w:val="-8"/>
          <w:w w:val="110"/>
        </w:rPr>
        <w:t xml:space="preserve"> </w:t>
      </w:r>
      <w:r w:rsidRPr="00586729">
        <w:rPr>
          <w:w w:val="110"/>
        </w:rPr>
        <w:t>time</w:t>
      </w:r>
      <w:r w:rsidRPr="00586729">
        <w:rPr>
          <w:spacing w:val="-7"/>
          <w:w w:val="110"/>
        </w:rPr>
        <w:t xml:space="preserve"> </w:t>
      </w:r>
      <w:r w:rsidRPr="00586729">
        <w:rPr>
          <w:w w:val="110"/>
        </w:rPr>
        <w:t>hope</w:t>
      </w:r>
      <w:r w:rsidRPr="00586729">
        <w:rPr>
          <w:spacing w:val="-7"/>
          <w:w w:val="110"/>
        </w:rPr>
        <w:t xml:space="preserve"> </w:t>
      </w:r>
      <w:r w:rsidRPr="00586729">
        <w:rPr>
          <w:w w:val="110"/>
        </w:rPr>
        <w:t>that</w:t>
      </w:r>
      <w:r w:rsidRPr="00586729">
        <w:rPr>
          <w:spacing w:val="-9"/>
          <w:w w:val="110"/>
        </w:rPr>
        <w:t xml:space="preserve"> </w:t>
      </w:r>
      <w:r w:rsidRPr="00586729">
        <w:rPr>
          <w:w w:val="110"/>
        </w:rPr>
        <w:t>through</w:t>
      </w:r>
      <w:r w:rsidRPr="00586729">
        <w:rPr>
          <w:spacing w:val="-7"/>
          <w:w w:val="110"/>
        </w:rPr>
        <w:t xml:space="preserve"> </w:t>
      </w:r>
      <w:r w:rsidRPr="00586729">
        <w:rPr>
          <w:w w:val="110"/>
        </w:rPr>
        <w:t>the</w:t>
      </w:r>
      <w:r w:rsidRPr="00586729">
        <w:rPr>
          <w:spacing w:val="-8"/>
          <w:w w:val="110"/>
        </w:rPr>
        <w:t xml:space="preserve"> </w:t>
      </w:r>
      <w:r w:rsidRPr="00586729">
        <w:rPr>
          <w:w w:val="110"/>
        </w:rPr>
        <w:t>experiences</w:t>
      </w:r>
      <w:r w:rsidRPr="00586729">
        <w:rPr>
          <w:spacing w:val="-8"/>
          <w:w w:val="110"/>
        </w:rPr>
        <w:t xml:space="preserve"> </w:t>
      </w:r>
      <w:r w:rsidRPr="00586729">
        <w:rPr>
          <w:w w:val="110"/>
        </w:rPr>
        <w:t>we</w:t>
      </w:r>
      <w:r w:rsidRPr="00586729">
        <w:rPr>
          <w:spacing w:val="-8"/>
          <w:w w:val="110"/>
        </w:rPr>
        <w:t xml:space="preserve"> </w:t>
      </w:r>
      <w:r w:rsidRPr="00586729">
        <w:rPr>
          <w:w w:val="110"/>
        </w:rPr>
        <w:t>give</w:t>
      </w:r>
      <w:r w:rsidRPr="00586729">
        <w:rPr>
          <w:spacing w:val="-6"/>
          <w:w w:val="110"/>
        </w:rPr>
        <w:t xml:space="preserve"> </w:t>
      </w:r>
      <w:r w:rsidRPr="00586729">
        <w:rPr>
          <w:w w:val="110"/>
        </w:rPr>
        <w:t>them,</w:t>
      </w:r>
      <w:r w:rsidRPr="00586729">
        <w:rPr>
          <w:spacing w:val="-6"/>
          <w:w w:val="110"/>
        </w:rPr>
        <w:t xml:space="preserve"> </w:t>
      </w:r>
      <w:r w:rsidRPr="00586729">
        <w:rPr>
          <w:w w:val="110"/>
        </w:rPr>
        <w:t>they</w:t>
      </w:r>
      <w:r w:rsidRPr="00586729">
        <w:rPr>
          <w:spacing w:val="-8"/>
          <w:w w:val="110"/>
        </w:rPr>
        <w:t xml:space="preserve"> </w:t>
      </w:r>
      <w:r w:rsidRPr="00586729">
        <w:rPr>
          <w:w w:val="110"/>
        </w:rPr>
        <w:t>will</w:t>
      </w:r>
      <w:r w:rsidRPr="00586729">
        <w:rPr>
          <w:spacing w:val="-7"/>
          <w:w w:val="110"/>
        </w:rPr>
        <w:t xml:space="preserve"> </w:t>
      </w:r>
      <w:r w:rsidRPr="00586729">
        <w:rPr>
          <w:w w:val="110"/>
        </w:rPr>
        <w:t>find</w:t>
      </w:r>
      <w:r w:rsidRPr="00586729">
        <w:rPr>
          <w:spacing w:val="-7"/>
          <w:w w:val="110"/>
        </w:rPr>
        <w:t xml:space="preserve"> </w:t>
      </w:r>
      <w:r w:rsidRPr="00586729">
        <w:rPr>
          <w:w w:val="110"/>
        </w:rPr>
        <w:t>an area that sings to them and inspires them to achieve mastery either now or in the future.</w:t>
      </w:r>
    </w:p>
    <w:p w:rsidR="001E7193" w:rsidRDefault="00F70256">
      <w:pPr>
        <w:pStyle w:val="Heading1"/>
        <w:spacing w:before="194" w:line="280" w:lineRule="auto"/>
      </w:pPr>
      <w:r>
        <w:rPr>
          <w:color w:val="009FB8"/>
          <w:w w:val="110"/>
          <w:u w:val="single" w:color="009FB8"/>
        </w:rPr>
        <w:t xml:space="preserve">Our curriculum - Providing our pupils with a mastery curriculum of </w:t>
      </w:r>
      <w:r w:rsidR="00D03FDC">
        <w:rPr>
          <w:color w:val="009FB8"/>
          <w:w w:val="110"/>
          <w:u w:val="single" w:color="009FB8"/>
        </w:rPr>
        <w:t>skills,</w:t>
      </w:r>
      <w:r>
        <w:rPr>
          <w:color w:val="009FB8"/>
          <w:w w:val="110"/>
        </w:rPr>
        <w:t xml:space="preserve"> </w:t>
      </w:r>
      <w:r>
        <w:rPr>
          <w:color w:val="009FB8"/>
          <w:w w:val="110"/>
          <w:u w:val="single" w:color="009FB8"/>
        </w:rPr>
        <w:t>knowledge and understanding</w:t>
      </w:r>
    </w:p>
    <w:p w:rsidR="001E7193" w:rsidRDefault="00F70256">
      <w:pPr>
        <w:spacing w:before="117" w:line="280" w:lineRule="auto"/>
        <w:ind w:left="100" w:right="974"/>
        <w:rPr>
          <w:sz w:val="24"/>
        </w:rPr>
      </w:pPr>
      <w:r>
        <w:rPr>
          <w:color w:val="585858"/>
          <w:w w:val="110"/>
          <w:sz w:val="24"/>
        </w:rPr>
        <w:t xml:space="preserve">We agree with </w:t>
      </w:r>
      <w:r>
        <w:rPr>
          <w:b/>
          <w:color w:val="585858"/>
          <w:w w:val="110"/>
          <w:sz w:val="24"/>
        </w:rPr>
        <w:t xml:space="preserve">The Commission on Assessment without levels </w:t>
      </w:r>
      <w:r>
        <w:rPr>
          <w:color w:val="585858"/>
          <w:w w:val="110"/>
          <w:sz w:val="24"/>
        </w:rPr>
        <w:t xml:space="preserve">(September 2015) who define offering a mastery curriculum </w:t>
      </w:r>
      <w:r>
        <w:rPr>
          <w:color w:val="4E5B6E"/>
          <w:w w:val="110"/>
          <w:sz w:val="24"/>
        </w:rPr>
        <w:t>as:</w:t>
      </w:r>
    </w:p>
    <w:p w:rsidR="001E7193" w:rsidRDefault="00F70256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89" w:line="294" w:lineRule="exact"/>
        <w:rPr>
          <w:sz w:val="24"/>
        </w:rPr>
      </w:pPr>
      <w:r>
        <w:rPr>
          <w:color w:val="4E5B6E"/>
          <w:sz w:val="24"/>
        </w:rPr>
        <w:t>Learning broken down into discrete units and presented in logical</w:t>
      </w:r>
      <w:r>
        <w:rPr>
          <w:color w:val="4E5B6E"/>
          <w:spacing w:val="-5"/>
          <w:sz w:val="24"/>
        </w:rPr>
        <w:t xml:space="preserve"> </w:t>
      </w:r>
      <w:r>
        <w:rPr>
          <w:color w:val="4E5B6E"/>
          <w:sz w:val="24"/>
        </w:rPr>
        <w:t>order</w:t>
      </w:r>
    </w:p>
    <w:p w:rsidR="001E7193" w:rsidRDefault="00F70256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color w:val="4E5B6E"/>
          <w:sz w:val="24"/>
        </w:rPr>
        <w:t xml:space="preserve">Something that </w:t>
      </w:r>
      <w:r>
        <w:rPr>
          <w:color w:val="4E5B6E"/>
          <w:sz w:val="24"/>
          <w:u w:val="single" w:color="4E5B6E"/>
        </w:rPr>
        <w:t>every</w:t>
      </w:r>
      <w:r>
        <w:rPr>
          <w:color w:val="4E5B6E"/>
          <w:sz w:val="24"/>
        </w:rPr>
        <w:t xml:space="preserve"> child can aspire to and </w:t>
      </w:r>
      <w:r>
        <w:rPr>
          <w:color w:val="4E5B6E"/>
          <w:sz w:val="24"/>
          <w:u w:val="single" w:color="4E5B6E"/>
        </w:rPr>
        <w:t>every</w:t>
      </w:r>
      <w:r>
        <w:rPr>
          <w:color w:val="4E5B6E"/>
          <w:sz w:val="24"/>
        </w:rPr>
        <w:t xml:space="preserve"> teacher should</w:t>
      </w:r>
      <w:r>
        <w:rPr>
          <w:color w:val="4E5B6E"/>
          <w:spacing w:val="-5"/>
          <w:sz w:val="24"/>
        </w:rPr>
        <w:t xml:space="preserve"> </w:t>
      </w:r>
      <w:r>
        <w:rPr>
          <w:color w:val="4E5B6E"/>
          <w:sz w:val="24"/>
        </w:rPr>
        <w:t>promote</w:t>
      </w:r>
    </w:p>
    <w:p w:rsidR="001E7193" w:rsidRDefault="00F70256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color w:val="4E5B6E"/>
          <w:sz w:val="24"/>
        </w:rPr>
        <w:t>All pupils having access to the whole</w:t>
      </w:r>
      <w:r>
        <w:rPr>
          <w:color w:val="4E5B6E"/>
          <w:spacing w:val="-3"/>
          <w:sz w:val="24"/>
        </w:rPr>
        <w:t xml:space="preserve"> </w:t>
      </w:r>
      <w:r>
        <w:rPr>
          <w:color w:val="4E5B6E"/>
          <w:sz w:val="24"/>
        </w:rPr>
        <w:t>curriculum</w:t>
      </w:r>
    </w:p>
    <w:p w:rsidR="001E7193" w:rsidRDefault="00F70256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right="1791"/>
        <w:rPr>
          <w:sz w:val="24"/>
        </w:rPr>
      </w:pPr>
      <w:r>
        <w:rPr>
          <w:color w:val="4E5B6E"/>
          <w:sz w:val="24"/>
        </w:rPr>
        <w:t>Differentiation offered through support and challenge to promote depth</w:t>
      </w:r>
      <w:r>
        <w:rPr>
          <w:color w:val="4E5B6E"/>
          <w:spacing w:val="-15"/>
          <w:sz w:val="24"/>
        </w:rPr>
        <w:t xml:space="preserve"> </w:t>
      </w:r>
      <w:r>
        <w:rPr>
          <w:color w:val="4E5B6E"/>
          <w:sz w:val="24"/>
        </w:rPr>
        <w:t>of learning</w:t>
      </w:r>
    </w:p>
    <w:p w:rsidR="001E7193" w:rsidRDefault="00F70256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3" w:line="237" w:lineRule="auto"/>
        <w:ind w:right="1374"/>
        <w:rPr>
          <w:sz w:val="24"/>
        </w:rPr>
      </w:pPr>
      <w:r>
        <w:rPr>
          <w:color w:val="4E5B6E"/>
          <w:sz w:val="24"/>
        </w:rPr>
        <w:t>A deeper understanding of fewer topics, through problem solving,</w:t>
      </w:r>
      <w:r>
        <w:rPr>
          <w:color w:val="4E5B6E"/>
          <w:spacing w:val="-9"/>
          <w:sz w:val="24"/>
        </w:rPr>
        <w:t xml:space="preserve"> </w:t>
      </w:r>
      <w:r>
        <w:rPr>
          <w:color w:val="4E5B6E"/>
          <w:sz w:val="24"/>
        </w:rPr>
        <w:t>questioning and encouraging deeper</w:t>
      </w:r>
      <w:r>
        <w:rPr>
          <w:color w:val="4E5B6E"/>
          <w:spacing w:val="-5"/>
          <w:sz w:val="24"/>
        </w:rPr>
        <w:t xml:space="preserve"> </w:t>
      </w:r>
      <w:r>
        <w:rPr>
          <w:color w:val="4E5B6E"/>
          <w:sz w:val="24"/>
        </w:rPr>
        <w:t>thinking.</w:t>
      </w:r>
    </w:p>
    <w:p w:rsidR="001E7193" w:rsidRDefault="00F70256">
      <w:pPr>
        <w:pStyle w:val="BodyText"/>
        <w:spacing w:before="132"/>
        <w:ind w:left="4922"/>
      </w:pPr>
      <w:r>
        <w:rPr>
          <w:color w:val="585858"/>
          <w:w w:val="105"/>
        </w:rPr>
        <w:t>(CoA without levels September 2015)</w:t>
      </w:r>
    </w:p>
    <w:p w:rsidR="001E7193" w:rsidRDefault="001E7193">
      <w:pPr>
        <w:pStyle w:val="BodyText"/>
        <w:spacing w:before="3"/>
        <w:rPr>
          <w:sz w:val="21"/>
        </w:rPr>
      </w:pPr>
    </w:p>
    <w:p w:rsidR="001E7193" w:rsidRPr="00586729" w:rsidRDefault="00F70256">
      <w:pPr>
        <w:pStyle w:val="Heading1"/>
        <w:spacing w:line="280" w:lineRule="auto"/>
        <w:ind w:right="974"/>
      </w:pPr>
      <w:r w:rsidRPr="00586729">
        <w:rPr>
          <w:w w:val="115"/>
        </w:rPr>
        <w:t>As</w:t>
      </w:r>
      <w:r w:rsidRPr="00586729">
        <w:rPr>
          <w:spacing w:val="-23"/>
          <w:w w:val="115"/>
        </w:rPr>
        <w:t xml:space="preserve"> </w:t>
      </w:r>
      <w:r w:rsidRPr="00586729">
        <w:rPr>
          <w:w w:val="115"/>
        </w:rPr>
        <w:t>a</w:t>
      </w:r>
      <w:r w:rsidRPr="00586729">
        <w:rPr>
          <w:spacing w:val="-22"/>
          <w:w w:val="115"/>
        </w:rPr>
        <w:t xml:space="preserve"> </w:t>
      </w:r>
      <w:r w:rsidRPr="00586729">
        <w:rPr>
          <w:w w:val="115"/>
        </w:rPr>
        <w:t>school</w:t>
      </w:r>
      <w:r w:rsidRPr="00586729">
        <w:rPr>
          <w:spacing w:val="-25"/>
          <w:w w:val="115"/>
        </w:rPr>
        <w:t xml:space="preserve"> </w:t>
      </w:r>
      <w:r w:rsidRPr="00586729">
        <w:rPr>
          <w:w w:val="115"/>
        </w:rPr>
        <w:t>we</w:t>
      </w:r>
      <w:r w:rsidRPr="00586729">
        <w:rPr>
          <w:spacing w:val="-22"/>
          <w:w w:val="115"/>
        </w:rPr>
        <w:t xml:space="preserve"> </w:t>
      </w:r>
      <w:r w:rsidRPr="00586729">
        <w:rPr>
          <w:w w:val="115"/>
        </w:rPr>
        <w:t>are</w:t>
      </w:r>
      <w:r w:rsidRPr="00586729">
        <w:rPr>
          <w:spacing w:val="-22"/>
          <w:w w:val="115"/>
        </w:rPr>
        <w:t xml:space="preserve"> </w:t>
      </w:r>
      <w:r w:rsidRPr="00586729">
        <w:rPr>
          <w:w w:val="115"/>
        </w:rPr>
        <w:t>committed</w:t>
      </w:r>
      <w:r w:rsidRPr="00586729">
        <w:rPr>
          <w:spacing w:val="-23"/>
          <w:w w:val="115"/>
        </w:rPr>
        <w:t xml:space="preserve"> </w:t>
      </w:r>
      <w:r w:rsidRPr="00586729">
        <w:rPr>
          <w:w w:val="115"/>
        </w:rPr>
        <w:t>to</w:t>
      </w:r>
      <w:r w:rsidRPr="00586729">
        <w:rPr>
          <w:spacing w:val="-23"/>
          <w:w w:val="115"/>
        </w:rPr>
        <w:t xml:space="preserve"> </w:t>
      </w:r>
      <w:r w:rsidRPr="00586729">
        <w:rPr>
          <w:w w:val="115"/>
        </w:rPr>
        <w:t>this</w:t>
      </w:r>
      <w:r w:rsidRPr="00586729">
        <w:rPr>
          <w:spacing w:val="-23"/>
          <w:w w:val="115"/>
        </w:rPr>
        <w:t xml:space="preserve"> </w:t>
      </w:r>
      <w:r w:rsidRPr="00586729">
        <w:rPr>
          <w:w w:val="115"/>
        </w:rPr>
        <w:t>definition</w:t>
      </w:r>
      <w:r w:rsidRPr="00586729">
        <w:rPr>
          <w:spacing w:val="-23"/>
          <w:w w:val="115"/>
        </w:rPr>
        <w:t xml:space="preserve"> </w:t>
      </w:r>
      <w:r w:rsidRPr="00586729">
        <w:rPr>
          <w:w w:val="115"/>
        </w:rPr>
        <w:t>and</w:t>
      </w:r>
      <w:r w:rsidRPr="00586729">
        <w:rPr>
          <w:spacing w:val="-22"/>
          <w:w w:val="115"/>
        </w:rPr>
        <w:t xml:space="preserve"> </w:t>
      </w:r>
      <w:r w:rsidRPr="00586729">
        <w:rPr>
          <w:w w:val="115"/>
        </w:rPr>
        <w:t>aim</w:t>
      </w:r>
      <w:r w:rsidRPr="00586729">
        <w:rPr>
          <w:spacing w:val="-22"/>
          <w:w w:val="115"/>
        </w:rPr>
        <w:t xml:space="preserve"> </w:t>
      </w:r>
      <w:r w:rsidRPr="00586729">
        <w:rPr>
          <w:w w:val="115"/>
        </w:rPr>
        <w:t>to</w:t>
      </w:r>
      <w:r w:rsidRPr="00586729">
        <w:rPr>
          <w:spacing w:val="-23"/>
          <w:w w:val="115"/>
        </w:rPr>
        <w:t xml:space="preserve"> </w:t>
      </w:r>
      <w:r w:rsidRPr="00586729">
        <w:rPr>
          <w:w w:val="115"/>
        </w:rPr>
        <w:t>provide</w:t>
      </w:r>
      <w:r w:rsidRPr="00586729">
        <w:rPr>
          <w:spacing w:val="-23"/>
          <w:w w:val="115"/>
        </w:rPr>
        <w:t xml:space="preserve"> </w:t>
      </w:r>
      <w:r w:rsidRPr="00586729">
        <w:rPr>
          <w:w w:val="115"/>
        </w:rPr>
        <w:t>a</w:t>
      </w:r>
      <w:r w:rsidRPr="00586729">
        <w:rPr>
          <w:spacing w:val="-22"/>
          <w:w w:val="115"/>
        </w:rPr>
        <w:t xml:space="preserve"> </w:t>
      </w:r>
      <w:r w:rsidRPr="00586729">
        <w:rPr>
          <w:w w:val="115"/>
        </w:rPr>
        <w:t>broad, balanced and creative curriculum firmly rooted within engaging and challenging contexts for</w:t>
      </w:r>
      <w:r w:rsidRPr="00586729">
        <w:rPr>
          <w:spacing w:val="-42"/>
          <w:w w:val="115"/>
        </w:rPr>
        <w:t xml:space="preserve"> </w:t>
      </w:r>
      <w:r w:rsidRPr="00586729">
        <w:rPr>
          <w:w w:val="115"/>
        </w:rPr>
        <w:t>learning. Our curriculum aims to develop</w:t>
      </w:r>
      <w:r w:rsidR="001C3849" w:rsidRPr="00586729">
        <w:rPr>
          <w:w w:val="115"/>
        </w:rPr>
        <w:t xml:space="preserve"> the</w:t>
      </w:r>
      <w:r w:rsidRPr="00586729">
        <w:rPr>
          <w:w w:val="115"/>
        </w:rPr>
        <w:t xml:space="preserve"> mind, body and soul of all of our pupils.</w:t>
      </w:r>
    </w:p>
    <w:p w:rsidR="00F70256" w:rsidRPr="00586729" w:rsidRDefault="00F70256">
      <w:pPr>
        <w:pStyle w:val="BodyText"/>
        <w:spacing w:before="200" w:line="280" w:lineRule="auto"/>
        <w:ind w:left="100" w:right="1037"/>
        <w:rPr>
          <w:w w:val="110"/>
        </w:rPr>
      </w:pPr>
      <w:r w:rsidRPr="00586729">
        <w:rPr>
          <w:w w:val="110"/>
        </w:rPr>
        <w:t>Curriculum Intent</w:t>
      </w:r>
    </w:p>
    <w:p w:rsidR="001E7193" w:rsidRDefault="00F70256">
      <w:pPr>
        <w:pStyle w:val="BodyText"/>
        <w:spacing w:before="200" w:line="280" w:lineRule="auto"/>
        <w:ind w:left="100" w:right="1037"/>
      </w:pPr>
      <w:r>
        <w:rPr>
          <w:color w:val="4E5B6E"/>
          <w:w w:val="110"/>
        </w:rPr>
        <w:t>As</w:t>
      </w:r>
      <w:r>
        <w:rPr>
          <w:color w:val="4E5B6E"/>
          <w:spacing w:val="-20"/>
          <w:w w:val="110"/>
        </w:rPr>
        <w:t xml:space="preserve"> </w:t>
      </w:r>
      <w:r>
        <w:rPr>
          <w:color w:val="4E5B6E"/>
          <w:w w:val="110"/>
        </w:rPr>
        <w:t>a</w:t>
      </w:r>
      <w:r>
        <w:rPr>
          <w:color w:val="4E5B6E"/>
          <w:spacing w:val="-18"/>
          <w:w w:val="110"/>
        </w:rPr>
        <w:t xml:space="preserve"> </w:t>
      </w:r>
      <w:r>
        <w:rPr>
          <w:color w:val="4E5B6E"/>
          <w:w w:val="110"/>
        </w:rPr>
        <w:t>whole</w:t>
      </w:r>
      <w:r>
        <w:rPr>
          <w:color w:val="4E5B6E"/>
          <w:spacing w:val="-19"/>
          <w:w w:val="110"/>
        </w:rPr>
        <w:t xml:space="preserve"> </w:t>
      </w:r>
      <w:r>
        <w:rPr>
          <w:color w:val="4E5B6E"/>
          <w:w w:val="110"/>
        </w:rPr>
        <w:t>staff,</w:t>
      </w:r>
      <w:r>
        <w:rPr>
          <w:color w:val="4E5B6E"/>
          <w:spacing w:val="-18"/>
          <w:w w:val="110"/>
        </w:rPr>
        <w:t xml:space="preserve"> </w:t>
      </w:r>
      <w:r>
        <w:rPr>
          <w:color w:val="4E5B6E"/>
          <w:w w:val="110"/>
        </w:rPr>
        <w:t>we</w:t>
      </w:r>
      <w:r>
        <w:rPr>
          <w:color w:val="4E5B6E"/>
          <w:spacing w:val="-20"/>
          <w:w w:val="110"/>
        </w:rPr>
        <w:t xml:space="preserve"> </w:t>
      </w:r>
      <w:r>
        <w:rPr>
          <w:color w:val="585858"/>
          <w:w w:val="110"/>
        </w:rPr>
        <w:t>have</w:t>
      </w:r>
      <w:r>
        <w:rPr>
          <w:color w:val="585858"/>
          <w:spacing w:val="-19"/>
          <w:w w:val="110"/>
        </w:rPr>
        <w:t xml:space="preserve"> </w:t>
      </w:r>
      <w:r>
        <w:rPr>
          <w:color w:val="585858"/>
          <w:w w:val="110"/>
        </w:rPr>
        <w:t>explored</w:t>
      </w:r>
      <w:r>
        <w:rPr>
          <w:color w:val="585858"/>
          <w:spacing w:val="-1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18"/>
          <w:w w:val="110"/>
        </w:rPr>
        <w:t xml:space="preserve"> </w:t>
      </w:r>
      <w:r>
        <w:rPr>
          <w:color w:val="585858"/>
          <w:w w:val="110"/>
        </w:rPr>
        <w:t>developed</w:t>
      </w:r>
      <w:r>
        <w:rPr>
          <w:color w:val="585858"/>
          <w:spacing w:val="-18"/>
          <w:w w:val="110"/>
        </w:rPr>
        <w:t xml:space="preserve"> </w:t>
      </w:r>
      <w:r>
        <w:rPr>
          <w:color w:val="585858"/>
          <w:w w:val="110"/>
        </w:rPr>
        <w:t>our</w:t>
      </w:r>
      <w:r>
        <w:rPr>
          <w:color w:val="585858"/>
          <w:spacing w:val="-20"/>
          <w:w w:val="110"/>
        </w:rPr>
        <w:t xml:space="preserve"> </w:t>
      </w:r>
      <w:r>
        <w:rPr>
          <w:color w:val="585858"/>
          <w:w w:val="110"/>
        </w:rPr>
        <w:t>own</w:t>
      </w:r>
      <w:r>
        <w:rPr>
          <w:color w:val="585858"/>
          <w:spacing w:val="-19"/>
          <w:w w:val="110"/>
        </w:rPr>
        <w:t xml:space="preserve"> </w:t>
      </w:r>
      <w:r>
        <w:rPr>
          <w:color w:val="585858"/>
          <w:w w:val="110"/>
        </w:rPr>
        <w:t>definition of</w:t>
      </w:r>
      <w:r>
        <w:rPr>
          <w:color w:val="585858"/>
          <w:spacing w:val="-1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10"/>
          <w:w w:val="110"/>
        </w:rPr>
        <w:t xml:space="preserve"> </w:t>
      </w:r>
      <w:r>
        <w:rPr>
          <w:color w:val="585858"/>
          <w:w w:val="110"/>
        </w:rPr>
        <w:t>term</w:t>
      </w:r>
      <w:r>
        <w:rPr>
          <w:color w:val="585858"/>
          <w:spacing w:val="-11"/>
          <w:w w:val="110"/>
        </w:rPr>
        <w:t xml:space="preserve"> </w:t>
      </w:r>
      <w:r>
        <w:rPr>
          <w:color w:val="585858"/>
          <w:w w:val="110"/>
        </w:rPr>
        <w:t>“mastery”</w:t>
      </w:r>
      <w:r>
        <w:rPr>
          <w:color w:val="585858"/>
          <w:spacing w:val="-11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10"/>
          <w:w w:val="110"/>
        </w:rPr>
        <w:t xml:space="preserve"> </w:t>
      </w:r>
      <w:r>
        <w:rPr>
          <w:color w:val="585858"/>
          <w:w w:val="110"/>
        </w:rPr>
        <w:t>learning</w:t>
      </w:r>
      <w:r>
        <w:rPr>
          <w:color w:val="585858"/>
          <w:spacing w:val="-11"/>
          <w:w w:val="110"/>
        </w:rPr>
        <w:t xml:space="preserve"> </w:t>
      </w:r>
      <w:r>
        <w:rPr>
          <w:color w:val="585858"/>
          <w:w w:val="110"/>
        </w:rPr>
        <w:t>within</w:t>
      </w:r>
      <w:r>
        <w:rPr>
          <w:color w:val="585858"/>
          <w:spacing w:val="-11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-9"/>
          <w:w w:val="110"/>
        </w:rPr>
        <w:t xml:space="preserve"> </w:t>
      </w:r>
      <w:r>
        <w:rPr>
          <w:color w:val="585858"/>
          <w:w w:val="110"/>
        </w:rPr>
        <w:t>subject.</w:t>
      </w:r>
      <w:r>
        <w:rPr>
          <w:color w:val="585858"/>
          <w:spacing w:val="-9"/>
          <w:w w:val="110"/>
        </w:rPr>
        <w:t xml:space="preserve"> </w:t>
      </w:r>
      <w:r>
        <w:rPr>
          <w:color w:val="585858"/>
          <w:w w:val="110"/>
        </w:rPr>
        <w:t>We</w:t>
      </w:r>
      <w:r>
        <w:rPr>
          <w:color w:val="585858"/>
          <w:spacing w:val="-11"/>
          <w:w w:val="110"/>
        </w:rPr>
        <w:t xml:space="preserve"> </w:t>
      </w:r>
      <w:r>
        <w:rPr>
          <w:color w:val="585858"/>
          <w:w w:val="110"/>
        </w:rPr>
        <w:t>believe</w:t>
      </w:r>
      <w:r>
        <w:rPr>
          <w:color w:val="585858"/>
          <w:spacing w:val="-10"/>
          <w:w w:val="110"/>
        </w:rPr>
        <w:t xml:space="preserve"> </w:t>
      </w:r>
      <w:r>
        <w:rPr>
          <w:color w:val="585858"/>
          <w:w w:val="110"/>
        </w:rPr>
        <w:t>it</w:t>
      </w:r>
      <w:r>
        <w:rPr>
          <w:color w:val="585858"/>
          <w:spacing w:val="-1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12"/>
          <w:w w:val="110"/>
        </w:rPr>
        <w:t xml:space="preserve"> </w:t>
      </w:r>
      <w:r>
        <w:rPr>
          <w:color w:val="585858"/>
          <w:w w:val="110"/>
        </w:rPr>
        <w:t>mean:</w:t>
      </w:r>
    </w:p>
    <w:p w:rsidR="001E7193" w:rsidRDefault="00F70256">
      <w:pPr>
        <w:pStyle w:val="Heading1"/>
        <w:spacing w:before="197" w:line="280" w:lineRule="auto"/>
        <w:ind w:right="1716"/>
      </w:pPr>
      <w:r>
        <w:rPr>
          <w:color w:val="585858"/>
          <w:w w:val="115"/>
        </w:rPr>
        <w:t>“The</w:t>
      </w:r>
      <w:r>
        <w:rPr>
          <w:color w:val="585858"/>
          <w:spacing w:val="-27"/>
          <w:w w:val="115"/>
        </w:rPr>
        <w:t xml:space="preserve"> </w:t>
      </w:r>
      <w:r>
        <w:rPr>
          <w:color w:val="585858"/>
          <w:w w:val="115"/>
        </w:rPr>
        <w:t>confident,</w:t>
      </w:r>
      <w:r>
        <w:rPr>
          <w:color w:val="585858"/>
          <w:spacing w:val="-26"/>
          <w:w w:val="115"/>
        </w:rPr>
        <w:t xml:space="preserve"> </w:t>
      </w:r>
      <w:r>
        <w:rPr>
          <w:color w:val="585858"/>
          <w:w w:val="115"/>
        </w:rPr>
        <w:t>consistent</w:t>
      </w:r>
      <w:r>
        <w:rPr>
          <w:color w:val="585858"/>
          <w:spacing w:val="-27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27"/>
          <w:w w:val="115"/>
        </w:rPr>
        <w:t xml:space="preserve"> </w:t>
      </w:r>
      <w:r>
        <w:rPr>
          <w:color w:val="585858"/>
          <w:w w:val="115"/>
        </w:rPr>
        <w:t>fluent</w:t>
      </w:r>
      <w:r>
        <w:rPr>
          <w:color w:val="585858"/>
          <w:spacing w:val="-27"/>
          <w:w w:val="115"/>
        </w:rPr>
        <w:t xml:space="preserve"> </w:t>
      </w:r>
      <w:r>
        <w:rPr>
          <w:color w:val="585858"/>
          <w:w w:val="115"/>
        </w:rPr>
        <w:t>application</w:t>
      </w:r>
      <w:r>
        <w:rPr>
          <w:color w:val="585858"/>
          <w:spacing w:val="-26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-27"/>
          <w:w w:val="115"/>
        </w:rPr>
        <w:t xml:space="preserve"> </w:t>
      </w:r>
      <w:r>
        <w:rPr>
          <w:color w:val="585858"/>
          <w:w w:val="115"/>
        </w:rPr>
        <w:t>skills,</w:t>
      </w:r>
      <w:r>
        <w:rPr>
          <w:color w:val="585858"/>
          <w:spacing w:val="-27"/>
          <w:w w:val="115"/>
        </w:rPr>
        <w:t xml:space="preserve"> </w:t>
      </w:r>
      <w:r>
        <w:rPr>
          <w:color w:val="585858"/>
          <w:w w:val="115"/>
        </w:rPr>
        <w:t>knowledge and/or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understanding</w:t>
      </w:r>
      <w:r>
        <w:rPr>
          <w:color w:val="585858"/>
          <w:spacing w:val="-14"/>
          <w:w w:val="115"/>
        </w:rPr>
        <w:t xml:space="preserve"> </w:t>
      </w:r>
      <w:r>
        <w:rPr>
          <w:color w:val="585858"/>
          <w:w w:val="115"/>
        </w:rPr>
        <w:t>across</w:t>
      </w:r>
      <w:r>
        <w:rPr>
          <w:color w:val="585858"/>
          <w:spacing w:val="-15"/>
          <w:w w:val="115"/>
        </w:rPr>
        <w:t xml:space="preserve"> </w:t>
      </w:r>
      <w:r>
        <w:rPr>
          <w:color w:val="585858"/>
          <w:w w:val="115"/>
        </w:rPr>
        <w:t>a</w:t>
      </w:r>
      <w:r>
        <w:rPr>
          <w:color w:val="585858"/>
          <w:spacing w:val="-15"/>
          <w:w w:val="115"/>
        </w:rPr>
        <w:t xml:space="preserve"> </w:t>
      </w:r>
      <w:r>
        <w:rPr>
          <w:color w:val="585858"/>
          <w:w w:val="115"/>
        </w:rPr>
        <w:t>range</w:t>
      </w:r>
      <w:r>
        <w:rPr>
          <w:color w:val="585858"/>
          <w:spacing w:val="-14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-15"/>
          <w:w w:val="115"/>
        </w:rPr>
        <w:t xml:space="preserve"> </w:t>
      </w:r>
      <w:r>
        <w:rPr>
          <w:color w:val="585858"/>
          <w:w w:val="115"/>
        </w:rPr>
        <w:t>contexts”</w:t>
      </w:r>
    </w:p>
    <w:p w:rsidR="001E7193" w:rsidRDefault="00F70256">
      <w:pPr>
        <w:spacing w:before="199"/>
        <w:ind w:left="6437"/>
        <w:rPr>
          <w:b/>
          <w:sz w:val="24"/>
        </w:rPr>
      </w:pPr>
      <w:r>
        <w:rPr>
          <w:b/>
          <w:color w:val="585858"/>
          <w:w w:val="105"/>
          <w:sz w:val="24"/>
        </w:rPr>
        <w:t>RFPS staff April 2016</w:t>
      </w:r>
    </w:p>
    <w:p w:rsidR="001E7193" w:rsidRDefault="001E7193">
      <w:pPr>
        <w:rPr>
          <w:sz w:val="24"/>
        </w:rPr>
        <w:sectPr w:rsidR="001E7193">
          <w:footerReference w:type="default" r:id="rId8"/>
          <w:pgSz w:w="12240" w:h="15840"/>
          <w:pgMar w:top="1500" w:right="820" w:bottom="800" w:left="1700" w:header="0" w:footer="602" w:gutter="0"/>
          <w:pgNumType w:start="1"/>
          <w:cols w:space="720"/>
        </w:sectPr>
      </w:pPr>
    </w:p>
    <w:p w:rsidR="001E7193" w:rsidRDefault="00F70256">
      <w:pPr>
        <w:pStyle w:val="BodyText"/>
        <w:spacing w:before="57" w:line="280" w:lineRule="auto"/>
        <w:ind w:left="100" w:right="974"/>
      </w:pPr>
      <w:r>
        <w:rPr>
          <w:color w:val="4E5B6E"/>
          <w:w w:val="110"/>
        </w:rPr>
        <w:lastRenderedPageBreak/>
        <w:t>Ways</w:t>
      </w:r>
      <w:r>
        <w:rPr>
          <w:color w:val="4E5B6E"/>
          <w:spacing w:val="-16"/>
          <w:w w:val="110"/>
        </w:rPr>
        <w:t xml:space="preserve"> </w:t>
      </w:r>
      <w:r>
        <w:rPr>
          <w:color w:val="4E5B6E"/>
          <w:w w:val="110"/>
        </w:rPr>
        <w:t>in</w:t>
      </w:r>
      <w:r>
        <w:rPr>
          <w:color w:val="4E5B6E"/>
          <w:spacing w:val="-12"/>
          <w:w w:val="110"/>
        </w:rPr>
        <w:t xml:space="preserve"> </w:t>
      </w:r>
      <w:r>
        <w:rPr>
          <w:color w:val="4E5B6E"/>
          <w:w w:val="110"/>
        </w:rPr>
        <w:t>which</w:t>
      </w:r>
      <w:r>
        <w:rPr>
          <w:color w:val="4E5B6E"/>
          <w:spacing w:val="-14"/>
          <w:w w:val="110"/>
        </w:rPr>
        <w:t xml:space="preserve"> </w:t>
      </w:r>
      <w:r>
        <w:rPr>
          <w:color w:val="4E5B6E"/>
          <w:w w:val="110"/>
        </w:rPr>
        <w:t>we</w:t>
      </w:r>
      <w:r>
        <w:rPr>
          <w:color w:val="4E5B6E"/>
          <w:spacing w:val="-13"/>
          <w:w w:val="110"/>
        </w:rPr>
        <w:t xml:space="preserve"> </w:t>
      </w:r>
      <w:r>
        <w:rPr>
          <w:color w:val="4E5B6E"/>
          <w:w w:val="110"/>
        </w:rPr>
        <w:t>will</w:t>
      </w:r>
      <w:r>
        <w:rPr>
          <w:color w:val="4E5B6E"/>
          <w:spacing w:val="-12"/>
          <w:w w:val="110"/>
        </w:rPr>
        <w:t xml:space="preserve"> </w:t>
      </w:r>
      <w:r>
        <w:rPr>
          <w:color w:val="4E5B6E"/>
          <w:w w:val="110"/>
        </w:rPr>
        <w:t>be</w:t>
      </w:r>
      <w:r>
        <w:rPr>
          <w:color w:val="4E5B6E"/>
          <w:spacing w:val="-13"/>
          <w:w w:val="110"/>
        </w:rPr>
        <w:t xml:space="preserve"> </w:t>
      </w:r>
      <w:r>
        <w:rPr>
          <w:color w:val="4E5B6E"/>
          <w:w w:val="110"/>
        </w:rPr>
        <w:t>able</w:t>
      </w:r>
      <w:r>
        <w:rPr>
          <w:color w:val="4E5B6E"/>
          <w:spacing w:val="-13"/>
          <w:w w:val="110"/>
        </w:rPr>
        <w:t xml:space="preserve"> </w:t>
      </w:r>
      <w:r>
        <w:rPr>
          <w:color w:val="4E5B6E"/>
          <w:w w:val="110"/>
        </w:rPr>
        <w:t>to</w:t>
      </w:r>
      <w:r>
        <w:rPr>
          <w:color w:val="4E5B6E"/>
          <w:spacing w:val="-14"/>
          <w:w w:val="110"/>
        </w:rPr>
        <w:t xml:space="preserve"> </w:t>
      </w:r>
      <w:r>
        <w:rPr>
          <w:color w:val="4E5B6E"/>
          <w:w w:val="110"/>
        </w:rPr>
        <w:t>identify</w:t>
      </w:r>
      <w:r>
        <w:rPr>
          <w:color w:val="4E5B6E"/>
          <w:spacing w:val="-14"/>
          <w:w w:val="110"/>
        </w:rPr>
        <w:t xml:space="preserve"> </w:t>
      </w:r>
      <w:r>
        <w:rPr>
          <w:color w:val="4E5B6E"/>
          <w:w w:val="110"/>
        </w:rPr>
        <w:t>whether</w:t>
      </w:r>
      <w:r>
        <w:rPr>
          <w:color w:val="4E5B6E"/>
          <w:spacing w:val="-14"/>
          <w:w w:val="110"/>
        </w:rPr>
        <w:t xml:space="preserve"> </w:t>
      </w:r>
      <w:r>
        <w:rPr>
          <w:color w:val="4E5B6E"/>
          <w:w w:val="110"/>
        </w:rPr>
        <w:t>our</w:t>
      </w:r>
      <w:r>
        <w:rPr>
          <w:color w:val="4E5B6E"/>
          <w:spacing w:val="-15"/>
          <w:w w:val="110"/>
        </w:rPr>
        <w:t xml:space="preserve"> </w:t>
      </w:r>
      <w:r>
        <w:rPr>
          <w:color w:val="4E5B6E"/>
          <w:w w:val="110"/>
        </w:rPr>
        <w:t>pupils</w:t>
      </w:r>
      <w:r>
        <w:rPr>
          <w:color w:val="4E5B6E"/>
          <w:spacing w:val="-12"/>
          <w:w w:val="110"/>
        </w:rPr>
        <w:t xml:space="preserve"> </w:t>
      </w:r>
      <w:r>
        <w:rPr>
          <w:color w:val="4E5B6E"/>
          <w:w w:val="110"/>
        </w:rPr>
        <w:t>are</w:t>
      </w:r>
      <w:r>
        <w:rPr>
          <w:color w:val="4E5B6E"/>
          <w:spacing w:val="-14"/>
          <w:w w:val="110"/>
        </w:rPr>
        <w:t xml:space="preserve"> </w:t>
      </w:r>
      <w:r>
        <w:rPr>
          <w:color w:val="4E5B6E"/>
          <w:w w:val="110"/>
        </w:rPr>
        <w:t>masters</w:t>
      </w:r>
      <w:r>
        <w:rPr>
          <w:color w:val="4E5B6E"/>
          <w:spacing w:val="-15"/>
          <w:w w:val="110"/>
        </w:rPr>
        <w:t xml:space="preserve"> </w:t>
      </w:r>
      <w:r>
        <w:rPr>
          <w:color w:val="4E5B6E"/>
          <w:w w:val="110"/>
        </w:rPr>
        <w:t>of</w:t>
      </w:r>
      <w:r>
        <w:rPr>
          <w:color w:val="4E5B6E"/>
          <w:spacing w:val="-13"/>
          <w:w w:val="110"/>
        </w:rPr>
        <w:t xml:space="preserve"> </w:t>
      </w:r>
      <w:r>
        <w:rPr>
          <w:color w:val="4E5B6E"/>
          <w:w w:val="110"/>
        </w:rPr>
        <w:t>their learning will include the ability</w:t>
      </w:r>
      <w:r>
        <w:rPr>
          <w:color w:val="4E5B6E"/>
          <w:spacing w:val="-34"/>
          <w:w w:val="110"/>
        </w:rPr>
        <w:t xml:space="preserve"> </w:t>
      </w:r>
      <w:r>
        <w:rPr>
          <w:color w:val="4E5B6E"/>
          <w:w w:val="110"/>
        </w:rPr>
        <w:t>to:</w:t>
      </w:r>
    </w:p>
    <w:p w:rsidR="001E7193" w:rsidRPr="00586729" w:rsidRDefault="00F70256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89" w:line="293" w:lineRule="exact"/>
        <w:rPr>
          <w:sz w:val="24"/>
        </w:rPr>
      </w:pPr>
      <w:r w:rsidRPr="00586729">
        <w:rPr>
          <w:sz w:val="24"/>
        </w:rPr>
        <w:t xml:space="preserve">Describe it </w:t>
      </w:r>
      <w:r w:rsidR="00A84570" w:rsidRPr="00586729">
        <w:rPr>
          <w:sz w:val="24"/>
        </w:rPr>
        <w:t xml:space="preserve">in </w:t>
      </w:r>
      <w:r w:rsidRPr="00586729">
        <w:rPr>
          <w:sz w:val="24"/>
        </w:rPr>
        <w:t>their own</w:t>
      </w:r>
      <w:r w:rsidRPr="00586729">
        <w:rPr>
          <w:spacing w:val="-3"/>
          <w:sz w:val="24"/>
        </w:rPr>
        <w:t xml:space="preserve"> </w:t>
      </w:r>
      <w:r w:rsidRPr="00586729">
        <w:rPr>
          <w:sz w:val="24"/>
        </w:rPr>
        <w:t>words</w:t>
      </w:r>
    </w:p>
    <w:p w:rsidR="001E7193" w:rsidRPr="00586729" w:rsidRDefault="00F70256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 w:rsidRPr="00586729">
        <w:rPr>
          <w:sz w:val="24"/>
        </w:rPr>
        <w:t>Represent it in a variety of</w:t>
      </w:r>
      <w:r w:rsidRPr="00586729">
        <w:rPr>
          <w:spacing w:val="-5"/>
          <w:sz w:val="24"/>
        </w:rPr>
        <w:t xml:space="preserve"> </w:t>
      </w:r>
      <w:r w:rsidRPr="00586729">
        <w:rPr>
          <w:sz w:val="24"/>
        </w:rPr>
        <w:t>ways</w:t>
      </w:r>
    </w:p>
    <w:p w:rsidR="001E7193" w:rsidRPr="00586729" w:rsidRDefault="00F70256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 w:rsidRPr="00586729">
        <w:rPr>
          <w:sz w:val="24"/>
        </w:rPr>
        <w:t>Explain it to someone</w:t>
      </w:r>
      <w:r w:rsidRPr="00586729">
        <w:rPr>
          <w:spacing w:val="-4"/>
          <w:sz w:val="24"/>
        </w:rPr>
        <w:t xml:space="preserve"> </w:t>
      </w:r>
      <w:r w:rsidRPr="00586729">
        <w:rPr>
          <w:sz w:val="24"/>
        </w:rPr>
        <w:t>else</w:t>
      </w:r>
    </w:p>
    <w:p w:rsidR="001E7193" w:rsidRPr="00586729" w:rsidRDefault="00F70256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 w:rsidRPr="00586729">
        <w:rPr>
          <w:sz w:val="24"/>
        </w:rPr>
        <w:t>Make up their own examples (and</w:t>
      </w:r>
      <w:r w:rsidRPr="00586729">
        <w:rPr>
          <w:spacing w:val="-2"/>
          <w:sz w:val="24"/>
        </w:rPr>
        <w:t xml:space="preserve"> </w:t>
      </w:r>
      <w:r w:rsidRPr="00586729">
        <w:rPr>
          <w:sz w:val="24"/>
        </w:rPr>
        <w:t>non-examples)</w:t>
      </w:r>
    </w:p>
    <w:p w:rsidR="001E7193" w:rsidRPr="00586729" w:rsidRDefault="00F70256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" w:line="293" w:lineRule="exact"/>
        <w:rPr>
          <w:sz w:val="24"/>
        </w:rPr>
      </w:pPr>
      <w:r w:rsidRPr="00586729">
        <w:rPr>
          <w:sz w:val="24"/>
        </w:rPr>
        <w:t>See connections between their learning and other</w:t>
      </w:r>
      <w:r w:rsidRPr="00586729">
        <w:rPr>
          <w:spacing w:val="-5"/>
          <w:sz w:val="24"/>
        </w:rPr>
        <w:t xml:space="preserve"> </w:t>
      </w:r>
      <w:r w:rsidRPr="00586729">
        <w:rPr>
          <w:sz w:val="24"/>
        </w:rPr>
        <w:t xml:space="preserve">facts/ideas </w:t>
      </w:r>
      <w:r w:rsidR="001C3849" w:rsidRPr="00586729">
        <w:rPr>
          <w:sz w:val="24"/>
        </w:rPr>
        <w:t>as well as</w:t>
      </w:r>
      <w:r w:rsidRPr="00586729">
        <w:rPr>
          <w:sz w:val="24"/>
        </w:rPr>
        <w:t xml:space="preserve"> skills learnt</w:t>
      </w:r>
    </w:p>
    <w:p w:rsidR="001E7193" w:rsidRPr="00586729" w:rsidRDefault="00F70256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 w:rsidRPr="00586729">
        <w:rPr>
          <w:sz w:val="24"/>
        </w:rPr>
        <w:t>Recognise it in new situations or</w:t>
      </w:r>
      <w:r w:rsidRPr="00586729">
        <w:rPr>
          <w:spacing w:val="-3"/>
          <w:sz w:val="24"/>
        </w:rPr>
        <w:t xml:space="preserve"> </w:t>
      </w:r>
      <w:r w:rsidRPr="00586729">
        <w:rPr>
          <w:sz w:val="24"/>
        </w:rPr>
        <w:t>contexts</w:t>
      </w:r>
    </w:p>
    <w:p w:rsidR="001E7193" w:rsidRPr="00586729" w:rsidRDefault="00F70256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 w:rsidRPr="00586729">
        <w:rPr>
          <w:sz w:val="24"/>
        </w:rPr>
        <w:t>Make use of it in various ways, including new</w:t>
      </w:r>
      <w:r w:rsidRPr="00586729">
        <w:rPr>
          <w:spacing w:val="-4"/>
          <w:sz w:val="24"/>
        </w:rPr>
        <w:t xml:space="preserve"> </w:t>
      </w:r>
      <w:r w:rsidRPr="00586729">
        <w:rPr>
          <w:sz w:val="24"/>
        </w:rPr>
        <w:t>situations</w:t>
      </w:r>
    </w:p>
    <w:p w:rsidR="001E7193" w:rsidRPr="00586729" w:rsidRDefault="00F70256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 w:rsidRPr="00586729">
        <w:rPr>
          <w:sz w:val="24"/>
        </w:rPr>
        <w:t>Look but also</w:t>
      </w:r>
      <w:r w:rsidRPr="00586729">
        <w:rPr>
          <w:spacing w:val="-1"/>
          <w:sz w:val="24"/>
        </w:rPr>
        <w:t xml:space="preserve"> </w:t>
      </w:r>
      <w:r w:rsidRPr="00586729">
        <w:rPr>
          <w:sz w:val="24"/>
        </w:rPr>
        <w:t>see</w:t>
      </w:r>
    </w:p>
    <w:p w:rsidR="001E7193" w:rsidRPr="00586729" w:rsidRDefault="00F70256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 w:rsidRPr="00586729">
        <w:rPr>
          <w:sz w:val="24"/>
        </w:rPr>
        <w:t>Listen but also</w:t>
      </w:r>
      <w:r w:rsidRPr="00586729">
        <w:rPr>
          <w:spacing w:val="-1"/>
          <w:sz w:val="24"/>
        </w:rPr>
        <w:t xml:space="preserve"> </w:t>
      </w:r>
      <w:r w:rsidRPr="00586729">
        <w:rPr>
          <w:sz w:val="24"/>
        </w:rPr>
        <w:t>hear</w:t>
      </w:r>
    </w:p>
    <w:p w:rsidR="00F70256" w:rsidRPr="00586729" w:rsidRDefault="001C3849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 w:rsidRPr="00586729">
        <w:rPr>
          <w:sz w:val="24"/>
        </w:rPr>
        <w:t xml:space="preserve">Build skills and </w:t>
      </w:r>
      <w:r w:rsidR="00F70256" w:rsidRPr="00586729">
        <w:rPr>
          <w:sz w:val="24"/>
        </w:rPr>
        <w:t>knowledge</w:t>
      </w:r>
      <w:r w:rsidRPr="00586729">
        <w:rPr>
          <w:sz w:val="24"/>
        </w:rPr>
        <w:t xml:space="preserve"> in a </w:t>
      </w:r>
      <w:r w:rsidR="00A84570" w:rsidRPr="00586729">
        <w:rPr>
          <w:sz w:val="24"/>
        </w:rPr>
        <w:t>cohesive</w:t>
      </w:r>
      <w:r w:rsidRPr="00586729">
        <w:rPr>
          <w:sz w:val="24"/>
        </w:rPr>
        <w:t>,</w:t>
      </w:r>
      <w:r w:rsidR="00A84570" w:rsidRPr="00586729">
        <w:rPr>
          <w:sz w:val="24"/>
        </w:rPr>
        <w:t xml:space="preserve"> </w:t>
      </w:r>
      <w:r w:rsidRPr="00586729">
        <w:rPr>
          <w:sz w:val="24"/>
        </w:rPr>
        <w:t>progressive manner.</w:t>
      </w:r>
    </w:p>
    <w:p w:rsidR="001E7193" w:rsidRDefault="001E7193">
      <w:pPr>
        <w:pStyle w:val="BodyText"/>
        <w:rPr>
          <w:sz w:val="28"/>
        </w:rPr>
      </w:pPr>
    </w:p>
    <w:p w:rsidR="001E7193" w:rsidRDefault="001E7193">
      <w:pPr>
        <w:pStyle w:val="BodyText"/>
        <w:spacing w:before="2"/>
        <w:rPr>
          <w:sz w:val="39"/>
        </w:rPr>
      </w:pPr>
    </w:p>
    <w:p w:rsidR="001E7193" w:rsidRDefault="00F70256">
      <w:pPr>
        <w:pStyle w:val="Heading1"/>
        <w:numPr>
          <w:ilvl w:val="0"/>
          <w:numId w:val="4"/>
        </w:numPr>
        <w:tabs>
          <w:tab w:val="left" w:pos="444"/>
        </w:tabs>
        <w:spacing w:before="0" w:line="280" w:lineRule="auto"/>
        <w:ind w:right="1131" w:firstLine="0"/>
        <w:rPr>
          <w:color w:val="009FB8"/>
        </w:rPr>
      </w:pPr>
      <w:r>
        <w:rPr>
          <w:color w:val="009FB8"/>
          <w:w w:val="110"/>
          <w:u w:val="single" w:color="009FB8"/>
        </w:rPr>
        <w:t>The Principles of Assessment and Assessing children’s progress towards mastery</w:t>
      </w:r>
      <w:r>
        <w:rPr>
          <w:color w:val="009FB8"/>
          <w:spacing w:val="-11"/>
          <w:w w:val="110"/>
          <w:u w:val="single" w:color="009FB8"/>
        </w:rPr>
        <w:t xml:space="preserve"> </w:t>
      </w:r>
      <w:r>
        <w:rPr>
          <w:color w:val="009FB8"/>
          <w:w w:val="110"/>
          <w:u w:val="single" w:color="009FB8"/>
        </w:rPr>
        <w:t>in</w:t>
      </w:r>
      <w:r>
        <w:rPr>
          <w:color w:val="009FB8"/>
          <w:spacing w:val="-10"/>
          <w:w w:val="110"/>
          <w:u w:val="single" w:color="009FB8"/>
        </w:rPr>
        <w:t xml:space="preserve"> </w:t>
      </w:r>
      <w:r>
        <w:rPr>
          <w:color w:val="009FB8"/>
          <w:w w:val="110"/>
          <w:u w:val="single" w:color="009FB8"/>
        </w:rPr>
        <w:t>Rock</w:t>
      </w:r>
      <w:r>
        <w:rPr>
          <w:color w:val="009FB8"/>
          <w:spacing w:val="-10"/>
          <w:w w:val="110"/>
          <w:u w:val="single" w:color="009FB8"/>
        </w:rPr>
        <w:t xml:space="preserve"> </w:t>
      </w:r>
      <w:r>
        <w:rPr>
          <w:color w:val="009FB8"/>
          <w:w w:val="110"/>
          <w:u w:val="single" w:color="009FB8"/>
        </w:rPr>
        <w:t>Ferry</w:t>
      </w:r>
      <w:r>
        <w:rPr>
          <w:color w:val="009FB8"/>
          <w:spacing w:val="-10"/>
          <w:w w:val="110"/>
          <w:u w:val="single" w:color="009FB8"/>
        </w:rPr>
        <w:t xml:space="preserve"> </w:t>
      </w:r>
      <w:r>
        <w:rPr>
          <w:color w:val="009FB8"/>
          <w:w w:val="110"/>
          <w:u w:val="single" w:color="009FB8"/>
        </w:rPr>
        <w:t>Primary</w:t>
      </w:r>
      <w:r>
        <w:rPr>
          <w:color w:val="009FB8"/>
          <w:spacing w:val="-10"/>
          <w:w w:val="110"/>
          <w:u w:val="single" w:color="009FB8"/>
        </w:rPr>
        <w:t xml:space="preserve"> </w:t>
      </w:r>
      <w:r>
        <w:rPr>
          <w:color w:val="009FB8"/>
          <w:w w:val="110"/>
          <w:u w:val="single" w:color="009FB8"/>
        </w:rPr>
        <w:t>School.</w:t>
      </w:r>
    </w:p>
    <w:p w:rsidR="001E7193" w:rsidRDefault="001E7193">
      <w:pPr>
        <w:pStyle w:val="BodyText"/>
        <w:spacing w:before="5"/>
        <w:rPr>
          <w:b/>
          <w:sz w:val="12"/>
        </w:rPr>
      </w:pPr>
    </w:p>
    <w:p w:rsidR="001E7193" w:rsidRDefault="00F70256">
      <w:pPr>
        <w:pStyle w:val="BodyText"/>
        <w:spacing w:before="56"/>
        <w:ind w:left="100"/>
      </w:pPr>
      <w:r>
        <w:rPr>
          <w:color w:val="009FB8"/>
          <w:w w:val="105"/>
        </w:rPr>
        <w:t>Principles of Assessment</w:t>
      </w:r>
    </w:p>
    <w:p w:rsidR="001E7193" w:rsidRDefault="00F70256">
      <w:pPr>
        <w:pStyle w:val="BodyText"/>
        <w:spacing w:before="166" w:line="280" w:lineRule="auto"/>
        <w:ind w:left="100" w:right="974"/>
      </w:pPr>
      <w:r>
        <w:rPr>
          <w:color w:val="585858"/>
          <w:w w:val="110"/>
        </w:rPr>
        <w:t>At</w:t>
      </w:r>
      <w:r>
        <w:rPr>
          <w:color w:val="585858"/>
          <w:spacing w:val="-20"/>
          <w:w w:val="110"/>
        </w:rPr>
        <w:t xml:space="preserve"> </w:t>
      </w:r>
      <w:r>
        <w:rPr>
          <w:color w:val="585858"/>
          <w:w w:val="110"/>
        </w:rPr>
        <w:t>Rock</w:t>
      </w:r>
      <w:r>
        <w:rPr>
          <w:color w:val="585858"/>
          <w:spacing w:val="-19"/>
          <w:w w:val="110"/>
        </w:rPr>
        <w:t xml:space="preserve"> </w:t>
      </w:r>
      <w:r>
        <w:rPr>
          <w:color w:val="585858"/>
          <w:w w:val="110"/>
        </w:rPr>
        <w:t>Ferry</w:t>
      </w:r>
      <w:r>
        <w:rPr>
          <w:color w:val="585858"/>
          <w:spacing w:val="-17"/>
          <w:w w:val="110"/>
        </w:rPr>
        <w:t xml:space="preserve"> </w:t>
      </w:r>
      <w:r>
        <w:rPr>
          <w:color w:val="585858"/>
          <w:w w:val="110"/>
        </w:rPr>
        <w:t>Primary</w:t>
      </w:r>
      <w:r>
        <w:rPr>
          <w:color w:val="585858"/>
          <w:spacing w:val="-14"/>
          <w:w w:val="110"/>
        </w:rPr>
        <w:t xml:space="preserve"> </w:t>
      </w:r>
      <w:r>
        <w:rPr>
          <w:color w:val="585858"/>
          <w:w w:val="110"/>
        </w:rPr>
        <w:t>School,</w:t>
      </w:r>
      <w:r>
        <w:rPr>
          <w:color w:val="585858"/>
          <w:spacing w:val="-19"/>
          <w:w w:val="110"/>
        </w:rPr>
        <w:t xml:space="preserve"> </w:t>
      </w:r>
      <w:r>
        <w:rPr>
          <w:color w:val="585858"/>
          <w:w w:val="110"/>
        </w:rPr>
        <w:t>we</w:t>
      </w:r>
      <w:r>
        <w:rPr>
          <w:color w:val="585858"/>
          <w:spacing w:val="-18"/>
          <w:w w:val="110"/>
        </w:rPr>
        <w:t xml:space="preserve"> </w:t>
      </w:r>
      <w:r>
        <w:rPr>
          <w:color w:val="585858"/>
          <w:w w:val="110"/>
        </w:rPr>
        <w:t>believe</w:t>
      </w:r>
      <w:r>
        <w:rPr>
          <w:color w:val="585858"/>
          <w:spacing w:val="-18"/>
          <w:w w:val="110"/>
        </w:rPr>
        <w:t xml:space="preserve"> </w:t>
      </w:r>
      <w:r>
        <w:rPr>
          <w:color w:val="585858"/>
          <w:w w:val="110"/>
        </w:rPr>
        <w:t>that</w:t>
      </w:r>
      <w:r>
        <w:rPr>
          <w:color w:val="585858"/>
          <w:spacing w:val="-19"/>
          <w:w w:val="110"/>
        </w:rPr>
        <w:t xml:space="preserve"> </w:t>
      </w:r>
      <w:r>
        <w:rPr>
          <w:color w:val="585858"/>
          <w:w w:val="110"/>
        </w:rPr>
        <w:t>assessment</w:t>
      </w:r>
      <w:r>
        <w:rPr>
          <w:color w:val="585858"/>
          <w:spacing w:val="-19"/>
          <w:w w:val="110"/>
        </w:rPr>
        <w:t xml:space="preserve"> </w:t>
      </w:r>
      <w:r>
        <w:rPr>
          <w:color w:val="585858"/>
          <w:w w:val="110"/>
        </w:rPr>
        <w:t>is</w:t>
      </w:r>
      <w:r>
        <w:rPr>
          <w:color w:val="585858"/>
          <w:spacing w:val="-19"/>
          <w:w w:val="110"/>
        </w:rPr>
        <w:t xml:space="preserve"> </w:t>
      </w:r>
      <w:r>
        <w:rPr>
          <w:color w:val="585858"/>
          <w:w w:val="110"/>
        </w:rPr>
        <w:t>at</w:t>
      </w:r>
      <w:r>
        <w:rPr>
          <w:color w:val="585858"/>
          <w:spacing w:val="-17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19"/>
          <w:w w:val="110"/>
        </w:rPr>
        <w:t xml:space="preserve"> </w:t>
      </w:r>
      <w:r>
        <w:rPr>
          <w:color w:val="585858"/>
          <w:w w:val="110"/>
        </w:rPr>
        <w:t>core</w:t>
      </w:r>
      <w:r>
        <w:rPr>
          <w:color w:val="585858"/>
          <w:spacing w:val="-18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18"/>
          <w:w w:val="110"/>
        </w:rPr>
        <w:t xml:space="preserve"> </w:t>
      </w:r>
      <w:r>
        <w:rPr>
          <w:color w:val="585858"/>
          <w:w w:val="110"/>
        </w:rPr>
        <w:t>all learning.</w:t>
      </w:r>
      <w:r>
        <w:rPr>
          <w:color w:val="585858"/>
          <w:spacing w:val="-15"/>
          <w:w w:val="110"/>
        </w:rPr>
        <w:t xml:space="preserve"> </w:t>
      </w:r>
      <w:r>
        <w:rPr>
          <w:color w:val="585858"/>
          <w:w w:val="110"/>
        </w:rPr>
        <w:t>Our</w:t>
      </w:r>
      <w:r>
        <w:rPr>
          <w:color w:val="585858"/>
          <w:spacing w:val="-16"/>
          <w:w w:val="110"/>
        </w:rPr>
        <w:t xml:space="preserve"> </w:t>
      </w:r>
      <w:r>
        <w:rPr>
          <w:color w:val="585858"/>
          <w:w w:val="110"/>
        </w:rPr>
        <w:t>approach</w:t>
      </w:r>
      <w:r>
        <w:rPr>
          <w:color w:val="585858"/>
          <w:spacing w:val="-1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14"/>
          <w:w w:val="110"/>
        </w:rPr>
        <w:t xml:space="preserve"> </w:t>
      </w:r>
      <w:r>
        <w:rPr>
          <w:color w:val="585858"/>
          <w:w w:val="110"/>
        </w:rPr>
        <w:t>assessment</w:t>
      </w:r>
      <w:r>
        <w:rPr>
          <w:color w:val="585858"/>
          <w:spacing w:val="-14"/>
          <w:w w:val="110"/>
        </w:rPr>
        <w:t xml:space="preserve"> </w:t>
      </w:r>
      <w:r>
        <w:rPr>
          <w:color w:val="585858"/>
          <w:w w:val="110"/>
        </w:rPr>
        <w:t>is</w:t>
      </w:r>
      <w:r>
        <w:rPr>
          <w:color w:val="585858"/>
          <w:spacing w:val="-16"/>
          <w:w w:val="110"/>
        </w:rPr>
        <w:t xml:space="preserve"> </w:t>
      </w:r>
      <w:r>
        <w:rPr>
          <w:color w:val="585858"/>
          <w:w w:val="110"/>
        </w:rPr>
        <w:t>based</w:t>
      </w:r>
      <w:r>
        <w:rPr>
          <w:color w:val="585858"/>
          <w:spacing w:val="-15"/>
          <w:w w:val="110"/>
        </w:rPr>
        <w:t xml:space="preserve"> </w:t>
      </w:r>
      <w:r>
        <w:rPr>
          <w:color w:val="585858"/>
          <w:w w:val="110"/>
        </w:rPr>
        <w:t>upon</w:t>
      </w:r>
      <w:r>
        <w:rPr>
          <w:color w:val="585858"/>
          <w:spacing w:val="-15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15"/>
          <w:w w:val="110"/>
        </w:rPr>
        <w:t xml:space="preserve"> </w:t>
      </w:r>
      <w:r>
        <w:rPr>
          <w:color w:val="585858"/>
          <w:w w:val="110"/>
        </w:rPr>
        <w:t>following</w:t>
      </w:r>
      <w:r>
        <w:rPr>
          <w:color w:val="585858"/>
          <w:spacing w:val="-15"/>
          <w:w w:val="110"/>
        </w:rPr>
        <w:t xml:space="preserve"> </w:t>
      </w:r>
      <w:r>
        <w:rPr>
          <w:color w:val="585858"/>
          <w:w w:val="110"/>
        </w:rPr>
        <w:t>5</w:t>
      </w:r>
      <w:r>
        <w:rPr>
          <w:color w:val="585858"/>
          <w:spacing w:val="-14"/>
          <w:w w:val="110"/>
        </w:rPr>
        <w:t xml:space="preserve"> </w:t>
      </w:r>
      <w:r>
        <w:rPr>
          <w:color w:val="585858"/>
          <w:w w:val="110"/>
        </w:rPr>
        <w:t>principles.</w:t>
      </w:r>
    </w:p>
    <w:p w:rsidR="001E7193" w:rsidRDefault="00F70256">
      <w:pPr>
        <w:spacing w:before="203"/>
        <w:ind w:left="100"/>
        <w:rPr>
          <w:rFonts w:ascii="Georgia"/>
          <w:i/>
          <w:sz w:val="24"/>
        </w:rPr>
      </w:pPr>
      <w:r>
        <w:rPr>
          <w:rFonts w:ascii="Georgia"/>
          <w:i/>
          <w:color w:val="009FB8"/>
          <w:w w:val="95"/>
          <w:sz w:val="24"/>
        </w:rPr>
        <w:t>Principle 1</w:t>
      </w:r>
    </w:p>
    <w:p w:rsidR="001E7193" w:rsidRDefault="00F70256">
      <w:pPr>
        <w:pStyle w:val="BodyText"/>
        <w:spacing w:before="165"/>
        <w:ind w:left="100"/>
      </w:pPr>
      <w:r>
        <w:rPr>
          <w:color w:val="585858"/>
          <w:w w:val="110"/>
        </w:rPr>
        <w:t>Assessment puts the child at the centre of their learning.</w:t>
      </w:r>
    </w:p>
    <w:p w:rsidR="001E7193" w:rsidRDefault="001E7193">
      <w:pPr>
        <w:pStyle w:val="BodyText"/>
        <w:spacing w:before="9"/>
        <w:rPr>
          <w:sz w:val="21"/>
        </w:rPr>
      </w:pPr>
    </w:p>
    <w:p w:rsidR="001E7193" w:rsidRDefault="00F70256">
      <w:pPr>
        <w:spacing w:before="1"/>
        <w:ind w:left="100"/>
        <w:rPr>
          <w:rFonts w:ascii="Georgia"/>
          <w:i/>
          <w:sz w:val="24"/>
        </w:rPr>
      </w:pPr>
      <w:r>
        <w:rPr>
          <w:rFonts w:ascii="Georgia"/>
          <w:i/>
          <w:color w:val="009FB8"/>
          <w:sz w:val="24"/>
        </w:rPr>
        <w:t>Principle 2</w:t>
      </w:r>
    </w:p>
    <w:p w:rsidR="001E7193" w:rsidRDefault="00F70256">
      <w:pPr>
        <w:pStyle w:val="BodyText"/>
        <w:spacing w:before="165" w:line="280" w:lineRule="auto"/>
        <w:ind w:left="100" w:right="974"/>
      </w:pPr>
      <w:r>
        <w:rPr>
          <w:color w:val="585858"/>
          <w:w w:val="110"/>
        </w:rPr>
        <w:t>Assessment</w:t>
      </w:r>
      <w:r>
        <w:rPr>
          <w:color w:val="585858"/>
          <w:spacing w:val="-9"/>
          <w:w w:val="110"/>
        </w:rPr>
        <w:t xml:space="preserve"> </w:t>
      </w:r>
      <w:r>
        <w:rPr>
          <w:color w:val="585858"/>
          <w:w w:val="110"/>
        </w:rPr>
        <w:t>is</w:t>
      </w:r>
      <w:r>
        <w:rPr>
          <w:color w:val="585858"/>
          <w:spacing w:val="-11"/>
          <w:w w:val="110"/>
        </w:rPr>
        <w:t xml:space="preserve"> </w:t>
      </w:r>
      <w:r>
        <w:rPr>
          <w:color w:val="585858"/>
          <w:w w:val="110"/>
        </w:rPr>
        <w:t>honest,</w:t>
      </w:r>
      <w:r>
        <w:rPr>
          <w:color w:val="585858"/>
          <w:spacing w:val="-9"/>
          <w:w w:val="110"/>
        </w:rPr>
        <w:t xml:space="preserve"> </w:t>
      </w:r>
      <w:r>
        <w:rPr>
          <w:color w:val="585858"/>
          <w:w w:val="110"/>
        </w:rPr>
        <w:t>fair</w:t>
      </w:r>
      <w:r>
        <w:rPr>
          <w:color w:val="585858"/>
          <w:spacing w:val="-8"/>
          <w:w w:val="110"/>
        </w:rPr>
        <w:t xml:space="preserve"> </w:t>
      </w:r>
      <w:r>
        <w:rPr>
          <w:color w:val="4E5B6E"/>
          <w:w w:val="110"/>
        </w:rPr>
        <w:t>and</w:t>
      </w:r>
      <w:r>
        <w:rPr>
          <w:color w:val="4E5B6E"/>
          <w:spacing w:val="-10"/>
          <w:w w:val="110"/>
        </w:rPr>
        <w:t xml:space="preserve"> </w:t>
      </w:r>
      <w:r>
        <w:rPr>
          <w:color w:val="585858"/>
          <w:w w:val="110"/>
        </w:rPr>
        <w:t>consistent</w:t>
      </w:r>
      <w:r>
        <w:rPr>
          <w:color w:val="585858"/>
          <w:spacing w:val="-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9"/>
          <w:w w:val="110"/>
        </w:rPr>
        <w:t xml:space="preserve"> </w:t>
      </w:r>
      <w:r>
        <w:rPr>
          <w:color w:val="585858"/>
          <w:w w:val="110"/>
        </w:rPr>
        <w:t>compares</w:t>
      </w:r>
      <w:r>
        <w:rPr>
          <w:color w:val="585858"/>
          <w:spacing w:val="-11"/>
          <w:w w:val="110"/>
        </w:rPr>
        <w:t xml:space="preserve"> </w:t>
      </w:r>
      <w:r>
        <w:rPr>
          <w:color w:val="585858"/>
          <w:w w:val="110"/>
        </w:rPr>
        <w:t>results</w:t>
      </w:r>
      <w:r>
        <w:rPr>
          <w:color w:val="585858"/>
          <w:spacing w:val="-10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10"/>
          <w:w w:val="110"/>
        </w:rPr>
        <w:t xml:space="preserve"> </w:t>
      </w:r>
      <w:r>
        <w:rPr>
          <w:color w:val="585858"/>
          <w:w w:val="110"/>
        </w:rPr>
        <w:t>both</w:t>
      </w:r>
      <w:r>
        <w:rPr>
          <w:color w:val="585858"/>
          <w:spacing w:val="-9"/>
          <w:w w:val="110"/>
        </w:rPr>
        <w:t xml:space="preserve"> </w:t>
      </w:r>
      <w:r>
        <w:rPr>
          <w:color w:val="585858"/>
          <w:w w:val="110"/>
        </w:rPr>
        <w:t>local</w:t>
      </w:r>
      <w:r>
        <w:rPr>
          <w:color w:val="585858"/>
          <w:spacing w:val="-9"/>
          <w:w w:val="110"/>
        </w:rPr>
        <w:t xml:space="preserve"> </w:t>
      </w:r>
      <w:r>
        <w:rPr>
          <w:color w:val="585858"/>
          <w:w w:val="110"/>
        </w:rPr>
        <w:t>and national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standards.</w:t>
      </w:r>
    </w:p>
    <w:p w:rsidR="001E7193" w:rsidRDefault="00F70256">
      <w:pPr>
        <w:spacing w:before="203"/>
        <w:ind w:left="100"/>
        <w:rPr>
          <w:rFonts w:ascii="Georgia"/>
          <w:i/>
          <w:sz w:val="24"/>
        </w:rPr>
      </w:pPr>
      <w:r>
        <w:rPr>
          <w:rFonts w:ascii="Georgia"/>
          <w:i/>
          <w:color w:val="009FB8"/>
          <w:sz w:val="24"/>
        </w:rPr>
        <w:t>Principle 3</w:t>
      </w:r>
    </w:p>
    <w:p w:rsidR="001E7193" w:rsidRDefault="00F70256">
      <w:pPr>
        <w:pStyle w:val="BodyText"/>
        <w:spacing w:before="164" w:line="280" w:lineRule="auto"/>
        <w:ind w:left="100" w:right="1037"/>
      </w:pPr>
      <w:r>
        <w:rPr>
          <w:color w:val="585858"/>
          <w:w w:val="110"/>
        </w:rPr>
        <w:t>Daily</w:t>
      </w:r>
      <w:r>
        <w:rPr>
          <w:color w:val="585858"/>
          <w:spacing w:val="-11"/>
          <w:w w:val="110"/>
        </w:rPr>
        <w:t xml:space="preserve"> </w:t>
      </w:r>
      <w:r>
        <w:rPr>
          <w:color w:val="585858"/>
          <w:w w:val="110"/>
        </w:rPr>
        <w:t>assessment</w:t>
      </w:r>
      <w:r>
        <w:rPr>
          <w:color w:val="585858"/>
          <w:spacing w:val="-11"/>
          <w:w w:val="110"/>
        </w:rPr>
        <w:t xml:space="preserve"> </w:t>
      </w:r>
      <w:r>
        <w:rPr>
          <w:color w:val="585858"/>
          <w:w w:val="110"/>
        </w:rPr>
        <w:t>is</w:t>
      </w:r>
      <w:r>
        <w:rPr>
          <w:color w:val="585858"/>
          <w:spacing w:val="-11"/>
          <w:w w:val="110"/>
        </w:rPr>
        <w:t xml:space="preserve"> </w:t>
      </w:r>
      <w:r>
        <w:rPr>
          <w:color w:val="585858"/>
          <w:w w:val="110"/>
        </w:rPr>
        <w:t>at</w:t>
      </w:r>
      <w:r>
        <w:rPr>
          <w:color w:val="585858"/>
          <w:spacing w:val="-1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10"/>
          <w:w w:val="110"/>
        </w:rPr>
        <w:t xml:space="preserve"> </w:t>
      </w:r>
      <w:r>
        <w:rPr>
          <w:color w:val="585858"/>
          <w:w w:val="110"/>
        </w:rPr>
        <w:t>heart</w:t>
      </w:r>
      <w:r>
        <w:rPr>
          <w:color w:val="585858"/>
          <w:spacing w:val="-11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10"/>
          <w:w w:val="110"/>
        </w:rPr>
        <w:t xml:space="preserve"> </w:t>
      </w:r>
      <w:r>
        <w:rPr>
          <w:color w:val="585858"/>
          <w:w w:val="110"/>
        </w:rPr>
        <w:t>outstanding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teaching,</w:t>
      </w:r>
      <w:r>
        <w:rPr>
          <w:color w:val="585858"/>
          <w:spacing w:val="-10"/>
          <w:w w:val="110"/>
        </w:rPr>
        <w:t xml:space="preserve"> </w:t>
      </w:r>
      <w:r>
        <w:rPr>
          <w:color w:val="585858"/>
          <w:w w:val="110"/>
        </w:rPr>
        <w:t>which</w:t>
      </w:r>
      <w:r>
        <w:rPr>
          <w:color w:val="585858"/>
          <w:spacing w:val="-10"/>
          <w:w w:val="110"/>
        </w:rPr>
        <w:t xml:space="preserve"> </w:t>
      </w:r>
      <w:r>
        <w:rPr>
          <w:color w:val="585858"/>
          <w:w w:val="110"/>
        </w:rPr>
        <w:t>leads</w:t>
      </w:r>
      <w:r>
        <w:rPr>
          <w:color w:val="585858"/>
          <w:spacing w:val="-9"/>
          <w:w w:val="110"/>
        </w:rPr>
        <w:t xml:space="preserve"> </w:t>
      </w:r>
      <w:r>
        <w:rPr>
          <w:color w:val="585858"/>
          <w:w w:val="110"/>
        </w:rPr>
        <w:t>to outstanding learning, which leads to outstanding</w:t>
      </w:r>
      <w:r>
        <w:rPr>
          <w:color w:val="585858"/>
          <w:spacing w:val="-39"/>
          <w:w w:val="110"/>
        </w:rPr>
        <w:t xml:space="preserve"> </w:t>
      </w:r>
      <w:r>
        <w:rPr>
          <w:color w:val="585858"/>
          <w:w w:val="110"/>
        </w:rPr>
        <w:t>progress.</w:t>
      </w:r>
    </w:p>
    <w:p w:rsidR="001E7193" w:rsidRDefault="00F70256">
      <w:pPr>
        <w:spacing w:before="203"/>
        <w:ind w:left="100"/>
        <w:rPr>
          <w:rFonts w:ascii="Georgia"/>
          <w:i/>
          <w:sz w:val="24"/>
        </w:rPr>
      </w:pPr>
      <w:r>
        <w:rPr>
          <w:rFonts w:ascii="Georgia"/>
          <w:i/>
          <w:color w:val="009FB8"/>
          <w:sz w:val="24"/>
        </w:rPr>
        <w:t>Principle 4</w:t>
      </w:r>
    </w:p>
    <w:p w:rsidR="001E7193" w:rsidRDefault="00F70256">
      <w:pPr>
        <w:pStyle w:val="BodyText"/>
        <w:spacing w:before="168" w:line="280" w:lineRule="auto"/>
        <w:ind w:left="100" w:right="1496"/>
      </w:pPr>
      <w:r>
        <w:rPr>
          <w:color w:val="585858"/>
          <w:w w:val="110"/>
        </w:rPr>
        <w:t>Assessment</w:t>
      </w:r>
      <w:r>
        <w:rPr>
          <w:color w:val="585858"/>
          <w:spacing w:val="-25"/>
          <w:w w:val="110"/>
        </w:rPr>
        <w:t xml:space="preserve"> </w:t>
      </w:r>
      <w:r>
        <w:rPr>
          <w:color w:val="585858"/>
          <w:w w:val="110"/>
        </w:rPr>
        <w:t>provides</w:t>
      </w:r>
      <w:r>
        <w:rPr>
          <w:color w:val="585858"/>
          <w:spacing w:val="-24"/>
          <w:w w:val="110"/>
        </w:rPr>
        <w:t xml:space="preserve"> </w:t>
      </w:r>
      <w:r>
        <w:rPr>
          <w:color w:val="585858"/>
          <w:w w:val="110"/>
        </w:rPr>
        <w:t>feedback</w:t>
      </w:r>
      <w:r>
        <w:rPr>
          <w:color w:val="585858"/>
          <w:spacing w:val="-26"/>
          <w:w w:val="110"/>
        </w:rPr>
        <w:t xml:space="preserve"> </w:t>
      </w:r>
      <w:r>
        <w:rPr>
          <w:color w:val="585858"/>
          <w:w w:val="110"/>
        </w:rPr>
        <w:t>which</w:t>
      </w:r>
      <w:r>
        <w:rPr>
          <w:color w:val="585858"/>
          <w:spacing w:val="-23"/>
          <w:w w:val="110"/>
        </w:rPr>
        <w:t xml:space="preserve"> </w:t>
      </w:r>
      <w:r>
        <w:rPr>
          <w:color w:val="585858"/>
          <w:w w:val="110"/>
        </w:rPr>
        <w:t>recognizes</w:t>
      </w:r>
      <w:r>
        <w:rPr>
          <w:color w:val="585858"/>
          <w:spacing w:val="-25"/>
          <w:w w:val="110"/>
        </w:rPr>
        <w:t xml:space="preserve"> </w:t>
      </w:r>
      <w:r>
        <w:rPr>
          <w:color w:val="585858"/>
          <w:w w:val="110"/>
        </w:rPr>
        <w:t>effort</w:t>
      </w:r>
      <w:r>
        <w:rPr>
          <w:color w:val="585858"/>
          <w:spacing w:val="-2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23"/>
          <w:w w:val="110"/>
        </w:rPr>
        <w:t xml:space="preserve"> </w:t>
      </w:r>
      <w:r>
        <w:rPr>
          <w:color w:val="585858"/>
          <w:w w:val="110"/>
        </w:rPr>
        <w:t>suggests</w:t>
      </w:r>
      <w:r>
        <w:rPr>
          <w:color w:val="585858"/>
          <w:spacing w:val="-23"/>
          <w:w w:val="110"/>
        </w:rPr>
        <w:t xml:space="preserve"> </w:t>
      </w:r>
      <w:r>
        <w:rPr>
          <w:color w:val="585858"/>
          <w:w w:val="110"/>
        </w:rPr>
        <w:t>next</w:t>
      </w:r>
      <w:r>
        <w:rPr>
          <w:color w:val="585858"/>
          <w:spacing w:val="-25"/>
          <w:w w:val="110"/>
        </w:rPr>
        <w:t xml:space="preserve"> </w:t>
      </w:r>
      <w:r>
        <w:rPr>
          <w:color w:val="585858"/>
          <w:w w:val="110"/>
        </w:rPr>
        <w:t>steps towards deep and meaningful</w:t>
      </w:r>
      <w:r>
        <w:rPr>
          <w:color w:val="585858"/>
          <w:spacing w:val="-27"/>
          <w:w w:val="110"/>
        </w:rPr>
        <w:t xml:space="preserve"> </w:t>
      </w:r>
      <w:r>
        <w:rPr>
          <w:color w:val="585858"/>
          <w:w w:val="110"/>
        </w:rPr>
        <w:t>learning.</w:t>
      </w:r>
    </w:p>
    <w:p w:rsidR="001E7193" w:rsidRDefault="00F70256">
      <w:pPr>
        <w:spacing w:before="201"/>
        <w:ind w:left="100"/>
        <w:rPr>
          <w:rFonts w:ascii="Georgia"/>
          <w:i/>
          <w:sz w:val="24"/>
        </w:rPr>
      </w:pPr>
      <w:r>
        <w:rPr>
          <w:rFonts w:ascii="Georgia"/>
          <w:i/>
          <w:color w:val="009FB8"/>
          <w:sz w:val="24"/>
        </w:rPr>
        <w:t>Principle 5</w:t>
      </w:r>
    </w:p>
    <w:p w:rsidR="001E7193" w:rsidRDefault="00F70256">
      <w:pPr>
        <w:pStyle w:val="BodyText"/>
        <w:spacing w:before="167" w:line="280" w:lineRule="auto"/>
        <w:ind w:left="100" w:right="974"/>
      </w:pPr>
      <w:r>
        <w:rPr>
          <w:color w:val="585858"/>
          <w:w w:val="110"/>
        </w:rPr>
        <w:t>Assessment</w:t>
      </w:r>
      <w:r>
        <w:rPr>
          <w:color w:val="585858"/>
          <w:spacing w:val="-14"/>
          <w:w w:val="110"/>
        </w:rPr>
        <w:t xml:space="preserve"> </w:t>
      </w:r>
      <w:r>
        <w:rPr>
          <w:color w:val="585858"/>
          <w:w w:val="110"/>
        </w:rPr>
        <w:t>is</w:t>
      </w:r>
      <w:r>
        <w:rPr>
          <w:color w:val="585858"/>
          <w:spacing w:val="-16"/>
          <w:w w:val="110"/>
        </w:rPr>
        <w:t xml:space="preserve"> </w:t>
      </w:r>
      <w:r>
        <w:rPr>
          <w:color w:val="585858"/>
          <w:w w:val="110"/>
        </w:rPr>
        <w:t>focused</w:t>
      </w:r>
      <w:r>
        <w:rPr>
          <w:color w:val="585858"/>
          <w:spacing w:val="-13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-15"/>
          <w:w w:val="110"/>
        </w:rPr>
        <w:t xml:space="preserve"> </w:t>
      </w:r>
      <w:r>
        <w:rPr>
          <w:color w:val="585858"/>
          <w:w w:val="110"/>
        </w:rPr>
        <w:t>outcomes</w:t>
      </w:r>
      <w:r>
        <w:rPr>
          <w:color w:val="585858"/>
          <w:spacing w:val="-16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13"/>
          <w:w w:val="110"/>
        </w:rPr>
        <w:t xml:space="preserve"> </w:t>
      </w:r>
      <w:r>
        <w:rPr>
          <w:color w:val="585858"/>
          <w:w w:val="110"/>
        </w:rPr>
        <w:t>children</w:t>
      </w:r>
      <w:r>
        <w:rPr>
          <w:color w:val="585858"/>
          <w:spacing w:val="-15"/>
          <w:w w:val="110"/>
        </w:rPr>
        <w:t xml:space="preserve"> </w:t>
      </w:r>
      <w:r>
        <w:rPr>
          <w:color w:val="585858"/>
          <w:w w:val="110"/>
        </w:rPr>
        <w:t>within</w:t>
      </w:r>
      <w:r>
        <w:rPr>
          <w:color w:val="585858"/>
          <w:spacing w:val="-1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15"/>
          <w:w w:val="110"/>
        </w:rPr>
        <w:t xml:space="preserve"> </w:t>
      </w:r>
      <w:r>
        <w:rPr>
          <w:color w:val="585858"/>
          <w:w w:val="110"/>
        </w:rPr>
        <w:t>beyond</w:t>
      </w:r>
      <w:r>
        <w:rPr>
          <w:color w:val="585858"/>
          <w:spacing w:val="-14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15"/>
          <w:w w:val="110"/>
        </w:rPr>
        <w:t xml:space="preserve"> </w:t>
      </w:r>
      <w:r>
        <w:rPr>
          <w:color w:val="585858"/>
          <w:w w:val="110"/>
        </w:rPr>
        <w:t>school</w:t>
      </w:r>
      <w:r>
        <w:rPr>
          <w:color w:val="585858"/>
          <w:spacing w:val="-14"/>
          <w:w w:val="110"/>
        </w:rPr>
        <w:t xml:space="preserve"> </w:t>
      </w:r>
      <w:r>
        <w:rPr>
          <w:color w:val="585858"/>
          <w:w w:val="110"/>
        </w:rPr>
        <w:t>day in partnership with parents and</w:t>
      </w:r>
      <w:r>
        <w:rPr>
          <w:color w:val="585858"/>
          <w:spacing w:val="-31"/>
          <w:w w:val="110"/>
        </w:rPr>
        <w:t xml:space="preserve"> </w:t>
      </w:r>
      <w:r>
        <w:rPr>
          <w:color w:val="585858"/>
          <w:w w:val="110"/>
        </w:rPr>
        <w:t>carers.</w:t>
      </w:r>
    </w:p>
    <w:p w:rsidR="001E7193" w:rsidRDefault="001E7193">
      <w:pPr>
        <w:spacing w:line="280" w:lineRule="auto"/>
        <w:sectPr w:rsidR="001E7193">
          <w:pgSz w:w="12240" w:h="15840"/>
          <w:pgMar w:top="1500" w:right="820" w:bottom="880" w:left="1700" w:header="0" w:footer="602" w:gutter="0"/>
          <w:cols w:space="720"/>
        </w:sectPr>
      </w:pPr>
    </w:p>
    <w:p w:rsidR="001E7193" w:rsidRDefault="00F70256">
      <w:pPr>
        <w:pStyle w:val="BodyText"/>
        <w:spacing w:before="57"/>
        <w:ind w:left="100"/>
      </w:pPr>
      <w:r>
        <w:rPr>
          <w:color w:val="009FB8"/>
          <w:w w:val="110"/>
        </w:rPr>
        <w:lastRenderedPageBreak/>
        <w:t>What our Assessment Principles and systems look like in practice</w:t>
      </w:r>
    </w:p>
    <w:p w:rsidR="001E7193" w:rsidRDefault="00F70256">
      <w:pPr>
        <w:pStyle w:val="BodyText"/>
        <w:spacing w:before="165" w:line="280" w:lineRule="auto"/>
        <w:ind w:left="100" w:right="974"/>
      </w:pPr>
      <w:r>
        <w:rPr>
          <w:color w:val="585858"/>
          <w:w w:val="110"/>
        </w:rPr>
        <w:t>Our</w:t>
      </w:r>
      <w:r>
        <w:rPr>
          <w:color w:val="585858"/>
          <w:spacing w:val="-12"/>
          <w:w w:val="110"/>
        </w:rPr>
        <w:t xml:space="preserve"> </w:t>
      </w:r>
      <w:r>
        <w:rPr>
          <w:color w:val="585858"/>
          <w:w w:val="110"/>
        </w:rPr>
        <w:t>assessment</w:t>
      </w:r>
      <w:r>
        <w:rPr>
          <w:color w:val="585858"/>
          <w:spacing w:val="-12"/>
          <w:w w:val="110"/>
        </w:rPr>
        <w:t xml:space="preserve"> </w:t>
      </w:r>
      <w:r>
        <w:rPr>
          <w:color w:val="585858"/>
          <w:w w:val="110"/>
        </w:rPr>
        <w:t>system</w:t>
      </w:r>
      <w:r>
        <w:rPr>
          <w:color w:val="585858"/>
          <w:spacing w:val="-9"/>
          <w:w w:val="110"/>
        </w:rPr>
        <w:t xml:space="preserve"> </w:t>
      </w:r>
      <w:r>
        <w:rPr>
          <w:color w:val="585858"/>
          <w:w w:val="110"/>
        </w:rPr>
        <w:t>comprises</w:t>
      </w:r>
      <w:r>
        <w:rPr>
          <w:color w:val="585858"/>
          <w:spacing w:val="-10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11"/>
          <w:w w:val="110"/>
        </w:rPr>
        <w:t xml:space="preserve"> </w:t>
      </w:r>
      <w:r>
        <w:rPr>
          <w:color w:val="585858"/>
          <w:w w:val="110"/>
        </w:rPr>
        <w:t>3</w:t>
      </w:r>
      <w:r>
        <w:rPr>
          <w:color w:val="585858"/>
          <w:spacing w:val="-11"/>
          <w:w w:val="110"/>
        </w:rPr>
        <w:t xml:space="preserve"> </w:t>
      </w:r>
      <w:r>
        <w:rPr>
          <w:color w:val="585858"/>
          <w:w w:val="110"/>
        </w:rPr>
        <w:t>main</w:t>
      </w:r>
      <w:r>
        <w:rPr>
          <w:color w:val="585858"/>
          <w:spacing w:val="-12"/>
          <w:w w:val="110"/>
        </w:rPr>
        <w:t xml:space="preserve"> </w:t>
      </w:r>
      <w:r>
        <w:rPr>
          <w:color w:val="585858"/>
          <w:w w:val="110"/>
        </w:rPr>
        <w:t>elements</w:t>
      </w:r>
      <w:r>
        <w:rPr>
          <w:color w:val="585858"/>
          <w:spacing w:val="-1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11"/>
          <w:w w:val="110"/>
        </w:rPr>
        <w:t xml:space="preserve"> </w:t>
      </w:r>
      <w:r>
        <w:rPr>
          <w:color w:val="585858"/>
          <w:w w:val="110"/>
        </w:rPr>
        <w:t>ensures</w:t>
      </w:r>
      <w:r>
        <w:rPr>
          <w:color w:val="585858"/>
          <w:spacing w:val="-12"/>
          <w:w w:val="110"/>
        </w:rPr>
        <w:t xml:space="preserve"> </w:t>
      </w:r>
      <w:r>
        <w:rPr>
          <w:color w:val="585858"/>
          <w:w w:val="110"/>
        </w:rPr>
        <w:t>that</w:t>
      </w:r>
      <w:r>
        <w:rPr>
          <w:color w:val="585858"/>
          <w:spacing w:val="-12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-12"/>
          <w:w w:val="110"/>
        </w:rPr>
        <w:t xml:space="preserve"> </w:t>
      </w:r>
      <w:r>
        <w:rPr>
          <w:color w:val="585858"/>
          <w:w w:val="110"/>
        </w:rPr>
        <w:t xml:space="preserve">practice falls in line with </w:t>
      </w:r>
      <w:r>
        <w:rPr>
          <w:color w:val="4E5B6E"/>
          <w:w w:val="110"/>
        </w:rPr>
        <w:t>our</w:t>
      </w:r>
      <w:r>
        <w:rPr>
          <w:color w:val="4E5B6E"/>
          <w:spacing w:val="-38"/>
          <w:w w:val="110"/>
        </w:rPr>
        <w:t xml:space="preserve"> </w:t>
      </w:r>
      <w:r>
        <w:rPr>
          <w:color w:val="585858"/>
          <w:w w:val="110"/>
        </w:rPr>
        <w:t>principles.</w:t>
      </w:r>
    </w:p>
    <w:p w:rsidR="001E7193" w:rsidRPr="00586729" w:rsidRDefault="00F70256">
      <w:pPr>
        <w:pStyle w:val="ListParagraph"/>
        <w:numPr>
          <w:ilvl w:val="1"/>
          <w:numId w:val="4"/>
        </w:numPr>
        <w:tabs>
          <w:tab w:val="left" w:pos="821"/>
        </w:tabs>
        <w:spacing w:before="187"/>
        <w:rPr>
          <w:sz w:val="24"/>
        </w:rPr>
      </w:pPr>
      <w:r w:rsidRPr="00586729">
        <w:rPr>
          <w:sz w:val="24"/>
        </w:rPr>
        <w:t>Ongoing formative</w:t>
      </w:r>
      <w:r w:rsidRPr="00586729">
        <w:rPr>
          <w:spacing w:val="-4"/>
          <w:sz w:val="24"/>
        </w:rPr>
        <w:t xml:space="preserve"> </w:t>
      </w:r>
      <w:r w:rsidRPr="00586729">
        <w:rPr>
          <w:sz w:val="24"/>
        </w:rPr>
        <w:t>assessment</w:t>
      </w:r>
    </w:p>
    <w:p w:rsidR="001E7193" w:rsidRPr="00586729" w:rsidRDefault="00F70256">
      <w:pPr>
        <w:pStyle w:val="ListParagraph"/>
        <w:numPr>
          <w:ilvl w:val="2"/>
          <w:numId w:val="4"/>
        </w:numPr>
        <w:tabs>
          <w:tab w:val="left" w:pos="1541"/>
        </w:tabs>
        <w:ind w:left="1540"/>
        <w:rPr>
          <w:rFonts w:ascii="Wingdings"/>
          <w:sz w:val="24"/>
        </w:rPr>
      </w:pPr>
      <w:r w:rsidRPr="00586729">
        <w:rPr>
          <w:sz w:val="24"/>
        </w:rPr>
        <w:t>higher order</w:t>
      </w:r>
      <w:r w:rsidRPr="00586729">
        <w:rPr>
          <w:spacing w:val="-1"/>
          <w:sz w:val="24"/>
        </w:rPr>
        <w:t xml:space="preserve"> </w:t>
      </w:r>
      <w:r w:rsidRPr="00586729">
        <w:rPr>
          <w:sz w:val="24"/>
        </w:rPr>
        <w:t>questioning</w:t>
      </w:r>
    </w:p>
    <w:p w:rsidR="001E7193" w:rsidRPr="00586729" w:rsidRDefault="00F70256">
      <w:pPr>
        <w:pStyle w:val="ListParagraph"/>
        <w:numPr>
          <w:ilvl w:val="2"/>
          <w:numId w:val="4"/>
        </w:numPr>
        <w:tabs>
          <w:tab w:val="left" w:pos="1541"/>
        </w:tabs>
        <w:ind w:left="1540"/>
        <w:rPr>
          <w:rFonts w:ascii="Wingdings"/>
          <w:sz w:val="24"/>
        </w:rPr>
      </w:pPr>
      <w:r w:rsidRPr="00586729">
        <w:rPr>
          <w:sz w:val="24"/>
        </w:rPr>
        <w:t>effective marking, feedback and pupil response</w:t>
      </w:r>
      <w:r w:rsidRPr="00586729">
        <w:rPr>
          <w:spacing w:val="-3"/>
          <w:sz w:val="24"/>
        </w:rPr>
        <w:t xml:space="preserve"> </w:t>
      </w:r>
      <w:r w:rsidRPr="00586729">
        <w:rPr>
          <w:sz w:val="24"/>
        </w:rPr>
        <w:t>time</w:t>
      </w:r>
      <w:r w:rsidR="006F05E9" w:rsidRPr="00586729">
        <w:rPr>
          <w:sz w:val="24"/>
        </w:rPr>
        <w:t xml:space="preserve"> – which will include a range of approaches </w:t>
      </w:r>
      <w:r w:rsidR="001C3849" w:rsidRPr="00586729">
        <w:rPr>
          <w:sz w:val="24"/>
        </w:rPr>
        <w:t xml:space="preserve"> and systems </w:t>
      </w:r>
      <w:r w:rsidR="006F05E9" w:rsidRPr="00586729">
        <w:rPr>
          <w:sz w:val="24"/>
        </w:rPr>
        <w:t>(see appendix 2)</w:t>
      </w:r>
    </w:p>
    <w:p w:rsidR="001E7193" w:rsidRPr="00586729" w:rsidRDefault="00F70256">
      <w:pPr>
        <w:pStyle w:val="ListParagraph"/>
        <w:numPr>
          <w:ilvl w:val="2"/>
          <w:numId w:val="4"/>
        </w:numPr>
        <w:tabs>
          <w:tab w:val="left" w:pos="1541"/>
        </w:tabs>
        <w:ind w:left="1540"/>
        <w:rPr>
          <w:rFonts w:ascii="Wingdings"/>
          <w:sz w:val="24"/>
        </w:rPr>
      </w:pPr>
      <w:r w:rsidRPr="00586729">
        <w:rPr>
          <w:sz w:val="24"/>
        </w:rPr>
        <w:t>guided work observations and observational</w:t>
      </w:r>
      <w:r w:rsidRPr="00586729">
        <w:rPr>
          <w:spacing w:val="-1"/>
          <w:sz w:val="24"/>
        </w:rPr>
        <w:t xml:space="preserve"> </w:t>
      </w:r>
      <w:r w:rsidRPr="00586729">
        <w:rPr>
          <w:sz w:val="24"/>
        </w:rPr>
        <w:t>assessments</w:t>
      </w:r>
    </w:p>
    <w:p w:rsidR="001E7193" w:rsidRPr="00586729" w:rsidRDefault="00F70256">
      <w:pPr>
        <w:pStyle w:val="ListParagraph"/>
        <w:numPr>
          <w:ilvl w:val="2"/>
          <w:numId w:val="4"/>
        </w:numPr>
        <w:tabs>
          <w:tab w:val="left" w:pos="1541"/>
        </w:tabs>
        <w:ind w:left="1540"/>
        <w:rPr>
          <w:rFonts w:ascii="Wingdings"/>
          <w:sz w:val="24"/>
        </w:rPr>
      </w:pPr>
      <w:r w:rsidRPr="00586729">
        <w:rPr>
          <w:sz w:val="24"/>
        </w:rPr>
        <w:t>adjustment of planning /teaching based on</w:t>
      </w:r>
      <w:r w:rsidRPr="00586729">
        <w:rPr>
          <w:spacing w:val="-5"/>
          <w:sz w:val="24"/>
        </w:rPr>
        <w:t xml:space="preserve"> </w:t>
      </w:r>
      <w:r w:rsidRPr="00586729">
        <w:rPr>
          <w:sz w:val="24"/>
        </w:rPr>
        <w:t>assessments</w:t>
      </w:r>
    </w:p>
    <w:p w:rsidR="001E7193" w:rsidRPr="00586729" w:rsidRDefault="00F70256">
      <w:pPr>
        <w:pStyle w:val="ListParagraph"/>
        <w:numPr>
          <w:ilvl w:val="2"/>
          <w:numId w:val="4"/>
        </w:numPr>
        <w:tabs>
          <w:tab w:val="left" w:pos="1541"/>
        </w:tabs>
        <w:ind w:left="1540"/>
        <w:rPr>
          <w:rFonts w:ascii="Wingdings"/>
          <w:sz w:val="24"/>
        </w:rPr>
      </w:pPr>
      <w:r w:rsidRPr="00586729">
        <w:rPr>
          <w:sz w:val="24"/>
        </w:rPr>
        <w:t>The confidence that all pupils can</w:t>
      </w:r>
      <w:r w:rsidRPr="00586729">
        <w:rPr>
          <w:spacing w:val="-3"/>
          <w:sz w:val="24"/>
        </w:rPr>
        <w:t xml:space="preserve"> </w:t>
      </w:r>
      <w:r w:rsidRPr="00586729">
        <w:rPr>
          <w:sz w:val="24"/>
        </w:rPr>
        <w:t>improve.</w:t>
      </w:r>
    </w:p>
    <w:p w:rsidR="00F70256" w:rsidRPr="00586729" w:rsidRDefault="00F70256">
      <w:pPr>
        <w:pStyle w:val="ListParagraph"/>
        <w:numPr>
          <w:ilvl w:val="2"/>
          <w:numId w:val="4"/>
        </w:numPr>
        <w:tabs>
          <w:tab w:val="left" w:pos="1541"/>
        </w:tabs>
        <w:ind w:left="1540"/>
        <w:rPr>
          <w:rFonts w:ascii="Wingdings"/>
          <w:sz w:val="24"/>
        </w:rPr>
      </w:pPr>
      <w:r w:rsidRPr="00586729">
        <w:rPr>
          <w:sz w:val="24"/>
        </w:rPr>
        <w:t xml:space="preserve">Use of Balance to </w:t>
      </w:r>
      <w:r w:rsidR="00DD6EA1" w:rsidRPr="00586729">
        <w:rPr>
          <w:sz w:val="24"/>
        </w:rPr>
        <w:t>both self-</w:t>
      </w:r>
      <w:r w:rsidRPr="00586729">
        <w:rPr>
          <w:sz w:val="24"/>
        </w:rPr>
        <w:t xml:space="preserve">assess </w:t>
      </w:r>
      <w:r w:rsidR="00DD6EA1" w:rsidRPr="00586729">
        <w:rPr>
          <w:sz w:val="24"/>
        </w:rPr>
        <w:t xml:space="preserve">and teacher assess </w:t>
      </w:r>
      <w:r w:rsidRPr="00586729">
        <w:rPr>
          <w:sz w:val="24"/>
        </w:rPr>
        <w:t>daily learning and</w:t>
      </w:r>
      <w:r w:rsidR="001C3849" w:rsidRPr="00586729">
        <w:rPr>
          <w:sz w:val="24"/>
        </w:rPr>
        <w:t xml:space="preserve"> identify </w:t>
      </w:r>
      <w:r w:rsidRPr="00586729">
        <w:rPr>
          <w:sz w:val="24"/>
        </w:rPr>
        <w:t xml:space="preserve"> next steps</w:t>
      </w:r>
      <w:r w:rsidR="001C3849" w:rsidRPr="00586729">
        <w:rPr>
          <w:sz w:val="24"/>
        </w:rPr>
        <w:t xml:space="preserve"> for all groups of children</w:t>
      </w:r>
    </w:p>
    <w:p w:rsidR="00F70256" w:rsidRPr="00586729" w:rsidRDefault="00F70256">
      <w:pPr>
        <w:pStyle w:val="ListParagraph"/>
        <w:numPr>
          <w:ilvl w:val="2"/>
          <w:numId w:val="4"/>
        </w:numPr>
        <w:tabs>
          <w:tab w:val="left" w:pos="1541"/>
        </w:tabs>
        <w:ind w:left="1540"/>
        <w:rPr>
          <w:rFonts w:ascii="Wingdings"/>
          <w:sz w:val="24"/>
        </w:rPr>
      </w:pPr>
      <w:r w:rsidRPr="00586729">
        <w:rPr>
          <w:sz w:val="24"/>
        </w:rPr>
        <w:t>Use of whole class feedback sheets</w:t>
      </w:r>
      <w:r w:rsidR="001C3849" w:rsidRPr="00586729">
        <w:rPr>
          <w:sz w:val="24"/>
        </w:rPr>
        <w:t xml:space="preserve"> to celebrate success</w:t>
      </w:r>
      <w:r w:rsidR="00A84570" w:rsidRPr="00586729">
        <w:rPr>
          <w:sz w:val="24"/>
        </w:rPr>
        <w:t>, reflect upon and review learning, and pose quest</w:t>
      </w:r>
      <w:r w:rsidR="001C3849" w:rsidRPr="00586729">
        <w:rPr>
          <w:sz w:val="24"/>
        </w:rPr>
        <w:t>ions</w:t>
      </w:r>
    </w:p>
    <w:p w:rsidR="001E7193" w:rsidRPr="00586729" w:rsidRDefault="006F05E9" w:rsidP="006F05E9">
      <w:pPr>
        <w:pStyle w:val="ListParagraph"/>
        <w:numPr>
          <w:ilvl w:val="2"/>
          <w:numId w:val="4"/>
        </w:numPr>
        <w:tabs>
          <w:tab w:val="left" w:pos="1541"/>
        </w:tabs>
        <w:ind w:left="1540"/>
        <w:rPr>
          <w:sz w:val="26"/>
        </w:rPr>
      </w:pPr>
      <w:r w:rsidRPr="00586729">
        <w:rPr>
          <w:sz w:val="24"/>
        </w:rPr>
        <w:t xml:space="preserve">Daily/weekly quizzes </w:t>
      </w:r>
      <w:r w:rsidR="001C3849" w:rsidRPr="00586729">
        <w:rPr>
          <w:sz w:val="24"/>
        </w:rPr>
        <w:t xml:space="preserve">and assessments </w:t>
      </w:r>
      <w:r w:rsidRPr="00586729">
        <w:rPr>
          <w:sz w:val="24"/>
        </w:rPr>
        <w:t>(</w:t>
      </w:r>
      <w:r w:rsidR="00FD15E7" w:rsidRPr="00586729">
        <w:rPr>
          <w:sz w:val="24"/>
        </w:rPr>
        <w:t>see Appendix 1</w:t>
      </w:r>
      <w:r w:rsidRPr="00586729">
        <w:rPr>
          <w:sz w:val="24"/>
        </w:rPr>
        <w:t>)</w:t>
      </w:r>
      <w:r w:rsidR="001C3849" w:rsidRPr="00586729">
        <w:rPr>
          <w:sz w:val="24"/>
        </w:rPr>
        <w:t xml:space="preserve"> to consolidate learning</w:t>
      </w:r>
    </w:p>
    <w:p w:rsidR="001E7193" w:rsidRDefault="001E7193">
      <w:pPr>
        <w:pStyle w:val="BodyText"/>
        <w:spacing w:before="2"/>
        <w:rPr>
          <w:sz w:val="25"/>
        </w:rPr>
      </w:pPr>
    </w:p>
    <w:p w:rsidR="001E7193" w:rsidRDefault="00F70256">
      <w:pPr>
        <w:pStyle w:val="ListParagraph"/>
        <w:numPr>
          <w:ilvl w:val="1"/>
          <w:numId w:val="4"/>
        </w:numPr>
        <w:tabs>
          <w:tab w:val="left" w:pos="821"/>
        </w:tabs>
        <w:rPr>
          <w:sz w:val="24"/>
        </w:rPr>
      </w:pPr>
      <w:r>
        <w:rPr>
          <w:sz w:val="24"/>
        </w:rPr>
        <w:t>In house summative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</w:t>
      </w:r>
    </w:p>
    <w:p w:rsidR="001E7193" w:rsidRPr="00586729" w:rsidRDefault="00F70256">
      <w:pPr>
        <w:pStyle w:val="ListParagraph"/>
        <w:numPr>
          <w:ilvl w:val="2"/>
          <w:numId w:val="4"/>
        </w:numPr>
        <w:tabs>
          <w:tab w:val="left" w:pos="1541"/>
        </w:tabs>
        <w:spacing w:before="1"/>
        <w:ind w:left="1540" w:right="1455"/>
        <w:rPr>
          <w:rFonts w:ascii="Wingdings"/>
          <w:sz w:val="24"/>
        </w:rPr>
      </w:pPr>
      <w:r w:rsidRPr="00586729">
        <w:rPr>
          <w:sz w:val="24"/>
        </w:rPr>
        <w:t>termly/ annual tests to inform summative judgements and provide</w:t>
      </w:r>
      <w:r w:rsidRPr="00586729">
        <w:rPr>
          <w:spacing w:val="-12"/>
          <w:sz w:val="24"/>
        </w:rPr>
        <w:t xml:space="preserve"> </w:t>
      </w:r>
      <w:r w:rsidRPr="00586729">
        <w:rPr>
          <w:sz w:val="24"/>
        </w:rPr>
        <w:t>gap analysis</w:t>
      </w:r>
    </w:p>
    <w:p w:rsidR="001E7193" w:rsidRPr="00586729" w:rsidRDefault="006F05E9">
      <w:pPr>
        <w:pStyle w:val="ListParagraph"/>
        <w:numPr>
          <w:ilvl w:val="2"/>
          <w:numId w:val="4"/>
        </w:numPr>
        <w:tabs>
          <w:tab w:val="left" w:pos="1541"/>
        </w:tabs>
        <w:ind w:left="1540"/>
        <w:rPr>
          <w:rFonts w:ascii="Wingdings"/>
          <w:sz w:val="24"/>
        </w:rPr>
      </w:pPr>
      <w:r w:rsidRPr="00586729">
        <w:rPr>
          <w:sz w:val="24"/>
        </w:rPr>
        <w:t>end of unit /subject</w:t>
      </w:r>
      <w:r w:rsidR="00F70256" w:rsidRPr="00586729">
        <w:rPr>
          <w:spacing w:val="-2"/>
          <w:sz w:val="24"/>
        </w:rPr>
        <w:t xml:space="preserve"> </w:t>
      </w:r>
      <w:r w:rsidR="00F70256" w:rsidRPr="00586729">
        <w:rPr>
          <w:sz w:val="24"/>
        </w:rPr>
        <w:t>assessments</w:t>
      </w:r>
    </w:p>
    <w:p w:rsidR="001E7193" w:rsidRPr="00586729" w:rsidRDefault="00F70256">
      <w:pPr>
        <w:pStyle w:val="ListParagraph"/>
        <w:numPr>
          <w:ilvl w:val="2"/>
          <w:numId w:val="4"/>
        </w:numPr>
        <w:tabs>
          <w:tab w:val="left" w:pos="1541"/>
        </w:tabs>
        <w:ind w:left="1540"/>
        <w:rPr>
          <w:rFonts w:ascii="Wingdings"/>
          <w:sz w:val="24"/>
        </w:rPr>
      </w:pPr>
      <w:r w:rsidRPr="00586729">
        <w:rPr>
          <w:sz w:val="24"/>
        </w:rPr>
        <w:t>pre/post assessments for Wave 2/3</w:t>
      </w:r>
      <w:r w:rsidRPr="00586729">
        <w:rPr>
          <w:spacing w:val="-1"/>
          <w:sz w:val="24"/>
        </w:rPr>
        <w:t xml:space="preserve"> </w:t>
      </w:r>
      <w:r w:rsidRPr="00586729">
        <w:rPr>
          <w:sz w:val="24"/>
        </w:rPr>
        <w:t>interventions</w:t>
      </w:r>
    </w:p>
    <w:p w:rsidR="001E7193" w:rsidRPr="00586729" w:rsidRDefault="00F70256">
      <w:pPr>
        <w:pStyle w:val="ListParagraph"/>
        <w:numPr>
          <w:ilvl w:val="2"/>
          <w:numId w:val="4"/>
        </w:numPr>
        <w:tabs>
          <w:tab w:val="left" w:pos="1541"/>
        </w:tabs>
        <w:ind w:left="1540"/>
        <w:rPr>
          <w:rFonts w:ascii="Wingdings"/>
          <w:sz w:val="24"/>
        </w:rPr>
      </w:pPr>
      <w:r w:rsidRPr="00586729">
        <w:rPr>
          <w:sz w:val="24"/>
        </w:rPr>
        <w:t>growth mindset</w:t>
      </w:r>
      <w:r w:rsidRPr="00586729">
        <w:rPr>
          <w:spacing w:val="-1"/>
          <w:sz w:val="24"/>
        </w:rPr>
        <w:t xml:space="preserve"> </w:t>
      </w:r>
      <w:r w:rsidRPr="00586729">
        <w:rPr>
          <w:sz w:val="24"/>
        </w:rPr>
        <w:t>questionnaires</w:t>
      </w:r>
    </w:p>
    <w:p w:rsidR="001E7193" w:rsidRPr="00586729" w:rsidRDefault="00F70256">
      <w:pPr>
        <w:pStyle w:val="ListParagraph"/>
        <w:numPr>
          <w:ilvl w:val="2"/>
          <w:numId w:val="4"/>
        </w:numPr>
        <w:tabs>
          <w:tab w:val="left" w:pos="1541"/>
        </w:tabs>
        <w:ind w:left="1540"/>
        <w:rPr>
          <w:rFonts w:ascii="Wingdings"/>
          <w:sz w:val="24"/>
        </w:rPr>
      </w:pPr>
      <w:r w:rsidRPr="00586729">
        <w:rPr>
          <w:sz w:val="24"/>
        </w:rPr>
        <w:t>EYFS termly</w:t>
      </w:r>
      <w:r w:rsidRPr="00586729">
        <w:rPr>
          <w:spacing w:val="-5"/>
          <w:sz w:val="24"/>
        </w:rPr>
        <w:t xml:space="preserve"> </w:t>
      </w:r>
      <w:r w:rsidRPr="00586729">
        <w:rPr>
          <w:sz w:val="24"/>
        </w:rPr>
        <w:t>assessments</w:t>
      </w:r>
    </w:p>
    <w:p w:rsidR="006F05E9" w:rsidRPr="00586729" w:rsidRDefault="006F05E9">
      <w:pPr>
        <w:pStyle w:val="ListParagraph"/>
        <w:numPr>
          <w:ilvl w:val="2"/>
          <w:numId w:val="4"/>
        </w:numPr>
        <w:tabs>
          <w:tab w:val="left" w:pos="1541"/>
        </w:tabs>
        <w:ind w:left="1540"/>
        <w:rPr>
          <w:rFonts w:ascii="Wingdings"/>
          <w:sz w:val="24"/>
        </w:rPr>
      </w:pPr>
      <w:r w:rsidRPr="00586729">
        <w:rPr>
          <w:sz w:val="24"/>
        </w:rPr>
        <w:t xml:space="preserve">Book scrutinies </w:t>
      </w:r>
    </w:p>
    <w:p w:rsidR="001C3849" w:rsidRDefault="001C3849" w:rsidP="001C3849">
      <w:pPr>
        <w:pStyle w:val="ListParagraph"/>
        <w:tabs>
          <w:tab w:val="left" w:pos="1541"/>
        </w:tabs>
        <w:ind w:left="1540" w:firstLine="0"/>
        <w:rPr>
          <w:rFonts w:ascii="Wingdings"/>
          <w:sz w:val="24"/>
        </w:rPr>
      </w:pPr>
    </w:p>
    <w:p w:rsidR="001E7193" w:rsidRDefault="001E7193">
      <w:pPr>
        <w:pStyle w:val="BodyText"/>
        <w:spacing w:before="11"/>
        <w:rPr>
          <w:sz w:val="23"/>
        </w:rPr>
      </w:pPr>
    </w:p>
    <w:p w:rsidR="001E7193" w:rsidRDefault="00F70256">
      <w:pPr>
        <w:pStyle w:val="ListParagraph"/>
        <w:numPr>
          <w:ilvl w:val="1"/>
          <w:numId w:val="4"/>
        </w:numPr>
        <w:tabs>
          <w:tab w:val="left" w:pos="821"/>
        </w:tabs>
        <w:rPr>
          <w:sz w:val="24"/>
        </w:rPr>
      </w:pPr>
      <w:r>
        <w:rPr>
          <w:sz w:val="24"/>
        </w:rPr>
        <w:t>External summative/nationally standardised</w:t>
      </w:r>
      <w:r>
        <w:rPr>
          <w:spacing w:val="-6"/>
          <w:sz w:val="24"/>
        </w:rPr>
        <w:t xml:space="preserve"> </w:t>
      </w:r>
      <w:r>
        <w:rPr>
          <w:sz w:val="24"/>
        </w:rPr>
        <w:t>assessment</w:t>
      </w:r>
    </w:p>
    <w:p w:rsidR="001E7193" w:rsidRDefault="001E7193">
      <w:pPr>
        <w:pStyle w:val="BodyText"/>
      </w:pPr>
    </w:p>
    <w:p w:rsidR="001E7193" w:rsidRPr="00586729" w:rsidRDefault="00F70256">
      <w:pPr>
        <w:pStyle w:val="ListParagraph"/>
        <w:numPr>
          <w:ilvl w:val="2"/>
          <w:numId w:val="4"/>
        </w:numPr>
        <w:tabs>
          <w:tab w:val="left" w:pos="1452"/>
        </w:tabs>
        <w:rPr>
          <w:rFonts w:ascii="Wingdings"/>
          <w:sz w:val="24"/>
        </w:rPr>
      </w:pPr>
      <w:r w:rsidRPr="00586729">
        <w:rPr>
          <w:sz w:val="24"/>
        </w:rPr>
        <w:t>NC end of KS2</w:t>
      </w:r>
      <w:r w:rsidRPr="00586729">
        <w:rPr>
          <w:spacing w:val="-2"/>
          <w:sz w:val="24"/>
        </w:rPr>
        <w:t xml:space="preserve"> </w:t>
      </w:r>
      <w:r w:rsidRPr="00586729">
        <w:rPr>
          <w:sz w:val="24"/>
        </w:rPr>
        <w:t>tests</w:t>
      </w:r>
    </w:p>
    <w:p w:rsidR="001E7193" w:rsidRPr="00586729" w:rsidRDefault="00F70256">
      <w:pPr>
        <w:pStyle w:val="ListParagraph"/>
        <w:numPr>
          <w:ilvl w:val="2"/>
          <w:numId w:val="4"/>
        </w:numPr>
        <w:tabs>
          <w:tab w:val="left" w:pos="1452"/>
        </w:tabs>
        <w:rPr>
          <w:rFonts w:ascii="Wingdings"/>
          <w:sz w:val="24"/>
        </w:rPr>
      </w:pPr>
      <w:r w:rsidRPr="00586729">
        <w:rPr>
          <w:sz w:val="24"/>
        </w:rPr>
        <w:t>NC end of KS1 teacher</w:t>
      </w:r>
      <w:r w:rsidRPr="00586729">
        <w:rPr>
          <w:spacing w:val="-1"/>
          <w:sz w:val="24"/>
        </w:rPr>
        <w:t xml:space="preserve"> </w:t>
      </w:r>
      <w:r w:rsidRPr="00586729">
        <w:rPr>
          <w:sz w:val="24"/>
        </w:rPr>
        <w:t>assessment</w:t>
      </w:r>
    </w:p>
    <w:p w:rsidR="001E7193" w:rsidRPr="00586729" w:rsidRDefault="00F70256">
      <w:pPr>
        <w:pStyle w:val="ListParagraph"/>
        <w:numPr>
          <w:ilvl w:val="2"/>
          <w:numId w:val="4"/>
        </w:numPr>
        <w:tabs>
          <w:tab w:val="left" w:pos="1452"/>
        </w:tabs>
        <w:spacing w:before="1"/>
        <w:rPr>
          <w:rFonts w:ascii="Wingdings"/>
          <w:sz w:val="24"/>
        </w:rPr>
      </w:pPr>
      <w:r w:rsidRPr="00586729">
        <w:rPr>
          <w:sz w:val="24"/>
        </w:rPr>
        <w:t>Y1 phonic screening (including Y2</w:t>
      </w:r>
      <w:r w:rsidRPr="00586729">
        <w:rPr>
          <w:spacing w:val="-8"/>
          <w:sz w:val="24"/>
        </w:rPr>
        <w:t xml:space="preserve"> </w:t>
      </w:r>
      <w:r w:rsidRPr="00586729">
        <w:rPr>
          <w:sz w:val="24"/>
        </w:rPr>
        <w:t>re-takes)</w:t>
      </w:r>
    </w:p>
    <w:p w:rsidR="001E7193" w:rsidRPr="00586729" w:rsidRDefault="00F70256">
      <w:pPr>
        <w:pStyle w:val="ListParagraph"/>
        <w:numPr>
          <w:ilvl w:val="2"/>
          <w:numId w:val="4"/>
        </w:numPr>
        <w:tabs>
          <w:tab w:val="left" w:pos="1452"/>
        </w:tabs>
        <w:rPr>
          <w:rFonts w:ascii="Wingdings"/>
          <w:sz w:val="24"/>
        </w:rPr>
      </w:pPr>
      <w:r w:rsidRPr="00586729">
        <w:rPr>
          <w:sz w:val="24"/>
        </w:rPr>
        <w:t>EYFS</w:t>
      </w:r>
      <w:r w:rsidR="006F05E9" w:rsidRPr="00586729">
        <w:rPr>
          <w:sz w:val="24"/>
        </w:rPr>
        <w:t xml:space="preserve"> – baseline assessments</w:t>
      </w:r>
    </w:p>
    <w:p w:rsidR="00DD6EA1" w:rsidRPr="00586729" w:rsidRDefault="006F05E9" w:rsidP="00DD6EA1">
      <w:pPr>
        <w:pStyle w:val="ListParagraph"/>
        <w:numPr>
          <w:ilvl w:val="2"/>
          <w:numId w:val="4"/>
        </w:numPr>
        <w:tabs>
          <w:tab w:val="left" w:pos="1452"/>
        </w:tabs>
        <w:rPr>
          <w:rFonts w:ascii="Wingdings"/>
          <w:sz w:val="24"/>
        </w:rPr>
      </w:pPr>
      <w:r w:rsidRPr="00586729">
        <w:rPr>
          <w:sz w:val="24"/>
        </w:rPr>
        <w:t>Y4 times table check (MTC)</w:t>
      </w:r>
    </w:p>
    <w:p w:rsidR="006F05E9" w:rsidRPr="00586729" w:rsidRDefault="00F70256" w:rsidP="00DD6EA1">
      <w:pPr>
        <w:pStyle w:val="ListParagraph"/>
        <w:numPr>
          <w:ilvl w:val="2"/>
          <w:numId w:val="4"/>
        </w:numPr>
        <w:tabs>
          <w:tab w:val="left" w:pos="1452"/>
        </w:tabs>
        <w:rPr>
          <w:rFonts w:ascii="Wingdings"/>
          <w:sz w:val="24"/>
        </w:rPr>
      </w:pPr>
      <w:r w:rsidRPr="00586729">
        <w:rPr>
          <w:sz w:val="24"/>
        </w:rPr>
        <w:t>Standardisation and moderation – internal and</w:t>
      </w:r>
      <w:r w:rsidRPr="00586729">
        <w:rPr>
          <w:spacing w:val="1"/>
          <w:sz w:val="24"/>
        </w:rPr>
        <w:t xml:space="preserve"> </w:t>
      </w:r>
      <w:r w:rsidRPr="00586729">
        <w:rPr>
          <w:sz w:val="24"/>
        </w:rPr>
        <w:t>external</w:t>
      </w:r>
    </w:p>
    <w:p w:rsidR="006F05E9" w:rsidRDefault="006F05E9" w:rsidP="006F05E9">
      <w:pPr>
        <w:tabs>
          <w:tab w:val="left" w:pos="1452"/>
        </w:tabs>
        <w:rPr>
          <w:sz w:val="24"/>
        </w:rPr>
      </w:pPr>
    </w:p>
    <w:p w:rsidR="0011750A" w:rsidRDefault="0011750A" w:rsidP="00FD15E7">
      <w:pPr>
        <w:pStyle w:val="BodyText"/>
        <w:spacing w:line="280" w:lineRule="auto"/>
        <w:ind w:left="100" w:right="974"/>
        <w:rPr>
          <w:color w:val="4E5B6E"/>
          <w:w w:val="110"/>
        </w:rPr>
      </w:pPr>
    </w:p>
    <w:p w:rsidR="0011750A" w:rsidRDefault="0011750A" w:rsidP="00FD15E7">
      <w:pPr>
        <w:pStyle w:val="BodyText"/>
        <w:spacing w:line="280" w:lineRule="auto"/>
        <w:ind w:left="100" w:right="974"/>
        <w:rPr>
          <w:color w:val="4E5B6E"/>
          <w:w w:val="110"/>
        </w:rPr>
      </w:pPr>
    </w:p>
    <w:p w:rsidR="0011750A" w:rsidRDefault="0011750A" w:rsidP="00FD15E7">
      <w:pPr>
        <w:pStyle w:val="BodyText"/>
        <w:spacing w:line="280" w:lineRule="auto"/>
        <w:ind w:left="100" w:right="974"/>
        <w:rPr>
          <w:color w:val="4E5B6E"/>
          <w:w w:val="110"/>
        </w:rPr>
      </w:pPr>
    </w:p>
    <w:p w:rsidR="0011750A" w:rsidRDefault="0011750A" w:rsidP="00FD15E7">
      <w:pPr>
        <w:pStyle w:val="BodyText"/>
        <w:spacing w:line="280" w:lineRule="auto"/>
        <w:ind w:left="100" w:right="974"/>
        <w:rPr>
          <w:color w:val="4E5B6E"/>
          <w:w w:val="110"/>
        </w:rPr>
      </w:pPr>
    </w:p>
    <w:p w:rsidR="0011750A" w:rsidRDefault="0011750A" w:rsidP="00FD15E7">
      <w:pPr>
        <w:pStyle w:val="BodyText"/>
        <w:spacing w:line="280" w:lineRule="auto"/>
        <w:ind w:left="100" w:right="974"/>
        <w:rPr>
          <w:color w:val="4E5B6E"/>
          <w:w w:val="110"/>
        </w:rPr>
      </w:pPr>
    </w:p>
    <w:p w:rsidR="0011750A" w:rsidRDefault="0011750A" w:rsidP="00FD15E7">
      <w:pPr>
        <w:pStyle w:val="BodyText"/>
        <w:spacing w:line="280" w:lineRule="auto"/>
        <w:ind w:left="100" w:right="974"/>
        <w:rPr>
          <w:color w:val="4E5B6E"/>
          <w:w w:val="110"/>
        </w:rPr>
      </w:pPr>
    </w:p>
    <w:p w:rsidR="001E7193" w:rsidRDefault="00F70256" w:rsidP="00FD15E7">
      <w:pPr>
        <w:pStyle w:val="BodyText"/>
        <w:spacing w:line="280" w:lineRule="auto"/>
        <w:ind w:left="100" w:right="974"/>
        <w:rPr>
          <w:sz w:val="20"/>
        </w:rPr>
      </w:pPr>
      <w:r>
        <w:rPr>
          <w:color w:val="4E5B6E"/>
          <w:w w:val="110"/>
        </w:rPr>
        <w:t>No single kind of data mechanism or analysis can tell the whole story about a school</w:t>
      </w:r>
      <w:r>
        <w:rPr>
          <w:color w:val="4E5B6E"/>
          <w:spacing w:val="-20"/>
          <w:w w:val="110"/>
        </w:rPr>
        <w:t xml:space="preserve"> </w:t>
      </w:r>
      <w:r>
        <w:rPr>
          <w:color w:val="4E5B6E"/>
          <w:w w:val="110"/>
        </w:rPr>
        <w:t>or</w:t>
      </w:r>
      <w:r>
        <w:rPr>
          <w:color w:val="4E5B6E"/>
          <w:spacing w:val="-18"/>
          <w:w w:val="110"/>
        </w:rPr>
        <w:t xml:space="preserve"> </w:t>
      </w:r>
      <w:r>
        <w:rPr>
          <w:color w:val="4E5B6E"/>
          <w:w w:val="110"/>
        </w:rPr>
        <w:t>its</w:t>
      </w:r>
      <w:r>
        <w:rPr>
          <w:color w:val="4E5B6E"/>
          <w:spacing w:val="-18"/>
          <w:w w:val="110"/>
        </w:rPr>
        <w:t xml:space="preserve"> </w:t>
      </w:r>
      <w:r>
        <w:rPr>
          <w:color w:val="4E5B6E"/>
          <w:w w:val="110"/>
        </w:rPr>
        <w:t>pupils.</w:t>
      </w:r>
      <w:r>
        <w:rPr>
          <w:color w:val="4E5B6E"/>
          <w:spacing w:val="29"/>
          <w:w w:val="110"/>
        </w:rPr>
        <w:t xml:space="preserve"> </w:t>
      </w:r>
      <w:r>
        <w:rPr>
          <w:color w:val="4E5B6E"/>
          <w:w w:val="110"/>
        </w:rPr>
        <w:t>In</w:t>
      </w:r>
      <w:r>
        <w:rPr>
          <w:color w:val="4E5B6E"/>
          <w:spacing w:val="-19"/>
          <w:w w:val="110"/>
        </w:rPr>
        <w:t xml:space="preserve"> </w:t>
      </w:r>
      <w:r>
        <w:rPr>
          <w:color w:val="4E5B6E"/>
          <w:w w:val="110"/>
        </w:rPr>
        <w:t>Rock</w:t>
      </w:r>
      <w:r>
        <w:rPr>
          <w:color w:val="4E5B6E"/>
          <w:spacing w:val="-20"/>
          <w:w w:val="110"/>
        </w:rPr>
        <w:t xml:space="preserve"> </w:t>
      </w:r>
      <w:r>
        <w:rPr>
          <w:color w:val="4E5B6E"/>
          <w:w w:val="110"/>
        </w:rPr>
        <w:t>Ferry</w:t>
      </w:r>
      <w:r>
        <w:rPr>
          <w:color w:val="4E5B6E"/>
          <w:spacing w:val="-19"/>
          <w:w w:val="110"/>
        </w:rPr>
        <w:t xml:space="preserve"> </w:t>
      </w:r>
      <w:r>
        <w:rPr>
          <w:color w:val="4E5B6E"/>
          <w:w w:val="110"/>
        </w:rPr>
        <w:t>Primary</w:t>
      </w:r>
      <w:r>
        <w:rPr>
          <w:color w:val="4E5B6E"/>
          <w:spacing w:val="-19"/>
          <w:w w:val="110"/>
        </w:rPr>
        <w:t xml:space="preserve"> </w:t>
      </w:r>
      <w:r>
        <w:rPr>
          <w:color w:val="4E5B6E"/>
          <w:w w:val="110"/>
        </w:rPr>
        <w:t>School</w:t>
      </w:r>
      <w:r>
        <w:rPr>
          <w:color w:val="4E5B6E"/>
          <w:spacing w:val="-20"/>
          <w:w w:val="110"/>
        </w:rPr>
        <w:t xml:space="preserve"> </w:t>
      </w:r>
      <w:r>
        <w:rPr>
          <w:color w:val="4E5B6E"/>
          <w:w w:val="110"/>
        </w:rPr>
        <w:t>in</w:t>
      </w:r>
      <w:r>
        <w:rPr>
          <w:color w:val="4E5B6E"/>
          <w:spacing w:val="-21"/>
          <w:w w:val="110"/>
        </w:rPr>
        <w:t xml:space="preserve"> </w:t>
      </w:r>
      <w:r>
        <w:rPr>
          <w:color w:val="4E5B6E"/>
          <w:w w:val="110"/>
        </w:rPr>
        <w:t>you</w:t>
      </w:r>
      <w:r>
        <w:rPr>
          <w:color w:val="4E5B6E"/>
          <w:spacing w:val="-19"/>
          <w:w w:val="110"/>
        </w:rPr>
        <w:t xml:space="preserve"> </w:t>
      </w:r>
      <w:r>
        <w:rPr>
          <w:color w:val="4E5B6E"/>
          <w:w w:val="110"/>
        </w:rPr>
        <w:t>will</w:t>
      </w:r>
      <w:r>
        <w:rPr>
          <w:color w:val="4E5B6E"/>
          <w:spacing w:val="-19"/>
          <w:w w:val="110"/>
        </w:rPr>
        <w:t xml:space="preserve"> </w:t>
      </w:r>
      <w:r>
        <w:rPr>
          <w:color w:val="4E5B6E"/>
          <w:w w:val="110"/>
        </w:rPr>
        <w:t>see,</w:t>
      </w:r>
      <w:r>
        <w:rPr>
          <w:color w:val="4E5B6E"/>
          <w:spacing w:val="-18"/>
          <w:w w:val="110"/>
        </w:rPr>
        <w:t xml:space="preserve"> </w:t>
      </w:r>
      <w:r>
        <w:rPr>
          <w:color w:val="4E5B6E"/>
          <w:w w:val="110"/>
        </w:rPr>
        <w:t>hear</w:t>
      </w:r>
      <w:r>
        <w:rPr>
          <w:color w:val="4E5B6E"/>
          <w:spacing w:val="-18"/>
          <w:w w:val="110"/>
        </w:rPr>
        <w:t xml:space="preserve"> </w:t>
      </w:r>
      <w:r>
        <w:rPr>
          <w:color w:val="4E5B6E"/>
          <w:w w:val="110"/>
        </w:rPr>
        <w:t>and</w:t>
      </w:r>
      <w:r>
        <w:rPr>
          <w:color w:val="4E5B6E"/>
          <w:spacing w:val="-19"/>
          <w:w w:val="110"/>
        </w:rPr>
        <w:t xml:space="preserve"> </w:t>
      </w:r>
      <w:r>
        <w:rPr>
          <w:color w:val="4E5B6E"/>
          <w:w w:val="110"/>
        </w:rPr>
        <w:t>feel</w:t>
      </w:r>
      <w:r>
        <w:rPr>
          <w:color w:val="4E5B6E"/>
          <w:spacing w:val="-19"/>
          <w:w w:val="110"/>
        </w:rPr>
        <w:t xml:space="preserve"> </w:t>
      </w:r>
      <w:r>
        <w:rPr>
          <w:color w:val="4E5B6E"/>
          <w:w w:val="110"/>
        </w:rPr>
        <w:t>our principles in action</w:t>
      </w:r>
      <w:r>
        <w:rPr>
          <w:color w:val="4E5B6E"/>
          <w:spacing w:val="-20"/>
          <w:w w:val="110"/>
        </w:rPr>
        <w:t xml:space="preserve"> </w:t>
      </w:r>
      <w:r>
        <w:rPr>
          <w:color w:val="4E5B6E"/>
          <w:w w:val="110"/>
        </w:rPr>
        <w:t>through:</w:t>
      </w:r>
    </w:p>
    <w:p w:rsidR="001E7193" w:rsidRDefault="001E7193">
      <w:pPr>
        <w:pStyle w:val="BodyText"/>
        <w:spacing w:before="4"/>
        <w:rPr>
          <w:sz w:val="22"/>
        </w:rPr>
      </w:pPr>
    </w:p>
    <w:tbl>
      <w:tblPr>
        <w:tblW w:w="0" w:type="auto"/>
        <w:tblInd w:w="105" w:type="dxa"/>
        <w:tblBorders>
          <w:top w:val="single" w:sz="4" w:space="0" w:color="009FB8"/>
          <w:left w:val="single" w:sz="4" w:space="0" w:color="009FB8"/>
          <w:bottom w:val="single" w:sz="4" w:space="0" w:color="009FB8"/>
          <w:right w:val="single" w:sz="4" w:space="0" w:color="009FB8"/>
          <w:insideH w:val="single" w:sz="4" w:space="0" w:color="009FB8"/>
          <w:insideV w:val="single" w:sz="4" w:space="0" w:color="009F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7"/>
        <w:gridCol w:w="4307"/>
      </w:tblGrid>
      <w:tr w:rsidR="001E7193" w:rsidRPr="00055E7D" w:rsidTr="00D03FDC">
        <w:trPr>
          <w:trHeight w:val="404"/>
        </w:trPr>
        <w:tc>
          <w:tcPr>
            <w:tcW w:w="4307" w:type="dxa"/>
          </w:tcPr>
          <w:p w:rsidR="001E7193" w:rsidRPr="00055E7D" w:rsidRDefault="00F70256">
            <w:pPr>
              <w:pStyle w:val="TableParagraph"/>
              <w:spacing w:before="66"/>
              <w:rPr>
                <w:b/>
                <w:sz w:val="24"/>
              </w:rPr>
            </w:pPr>
            <w:r w:rsidRPr="00055E7D">
              <w:rPr>
                <w:b/>
                <w:w w:val="110"/>
                <w:sz w:val="24"/>
              </w:rPr>
              <w:lastRenderedPageBreak/>
              <w:t>Principle</w:t>
            </w:r>
          </w:p>
        </w:tc>
        <w:tc>
          <w:tcPr>
            <w:tcW w:w="4307" w:type="dxa"/>
          </w:tcPr>
          <w:p w:rsidR="001E7193" w:rsidRPr="00055E7D" w:rsidRDefault="00F70256">
            <w:pPr>
              <w:pStyle w:val="TableParagraph"/>
              <w:spacing w:before="66"/>
              <w:ind w:left="652"/>
              <w:rPr>
                <w:sz w:val="24"/>
              </w:rPr>
            </w:pPr>
            <w:r w:rsidRPr="00055E7D">
              <w:rPr>
                <w:w w:val="110"/>
                <w:sz w:val="24"/>
              </w:rPr>
              <w:t>What it looks like in practice</w:t>
            </w:r>
          </w:p>
        </w:tc>
      </w:tr>
      <w:tr w:rsidR="001E7193" w:rsidRPr="00055E7D" w:rsidTr="00D03FDC">
        <w:trPr>
          <w:trHeight w:val="2292"/>
        </w:trPr>
        <w:tc>
          <w:tcPr>
            <w:tcW w:w="4307" w:type="dxa"/>
          </w:tcPr>
          <w:p w:rsidR="001E7193" w:rsidRPr="00055E7D" w:rsidRDefault="00F70256">
            <w:pPr>
              <w:pStyle w:val="TableParagraph"/>
              <w:spacing w:line="254" w:lineRule="auto"/>
              <w:ind w:right="632"/>
              <w:rPr>
                <w:b/>
                <w:sz w:val="24"/>
              </w:rPr>
            </w:pPr>
            <w:r w:rsidRPr="00055E7D">
              <w:rPr>
                <w:b/>
                <w:w w:val="115"/>
                <w:sz w:val="24"/>
              </w:rPr>
              <w:t>Assessment</w:t>
            </w:r>
            <w:r w:rsidRPr="00055E7D">
              <w:rPr>
                <w:b/>
                <w:spacing w:val="-19"/>
                <w:w w:val="115"/>
                <w:sz w:val="24"/>
              </w:rPr>
              <w:t xml:space="preserve"> </w:t>
            </w:r>
            <w:r w:rsidRPr="00055E7D">
              <w:rPr>
                <w:b/>
                <w:w w:val="115"/>
                <w:sz w:val="24"/>
              </w:rPr>
              <w:t>put</w:t>
            </w:r>
            <w:r w:rsidR="00D03FDC" w:rsidRPr="00055E7D">
              <w:rPr>
                <w:b/>
                <w:w w:val="115"/>
                <w:sz w:val="24"/>
              </w:rPr>
              <w:t>s</w:t>
            </w:r>
            <w:r w:rsidRPr="00055E7D">
              <w:rPr>
                <w:b/>
                <w:spacing w:val="-19"/>
                <w:w w:val="115"/>
                <w:sz w:val="24"/>
              </w:rPr>
              <w:t xml:space="preserve"> </w:t>
            </w:r>
            <w:r w:rsidRPr="00055E7D">
              <w:rPr>
                <w:b/>
                <w:w w:val="115"/>
                <w:sz w:val="24"/>
              </w:rPr>
              <w:t>the</w:t>
            </w:r>
            <w:r w:rsidRPr="00055E7D">
              <w:rPr>
                <w:b/>
                <w:spacing w:val="-18"/>
                <w:w w:val="115"/>
                <w:sz w:val="24"/>
              </w:rPr>
              <w:t xml:space="preserve"> </w:t>
            </w:r>
            <w:r w:rsidRPr="00055E7D">
              <w:rPr>
                <w:b/>
                <w:w w:val="115"/>
                <w:sz w:val="24"/>
              </w:rPr>
              <w:t>child</w:t>
            </w:r>
            <w:r w:rsidRPr="00055E7D">
              <w:rPr>
                <w:b/>
                <w:spacing w:val="-19"/>
                <w:w w:val="115"/>
                <w:sz w:val="24"/>
              </w:rPr>
              <w:t xml:space="preserve"> </w:t>
            </w:r>
            <w:r w:rsidRPr="00055E7D">
              <w:rPr>
                <w:b/>
                <w:w w:val="115"/>
                <w:sz w:val="24"/>
              </w:rPr>
              <w:t>at</w:t>
            </w:r>
            <w:r w:rsidRPr="00055E7D">
              <w:rPr>
                <w:b/>
                <w:spacing w:val="-20"/>
                <w:w w:val="115"/>
                <w:sz w:val="24"/>
              </w:rPr>
              <w:t xml:space="preserve"> </w:t>
            </w:r>
            <w:r w:rsidRPr="00055E7D">
              <w:rPr>
                <w:b/>
                <w:w w:val="115"/>
                <w:sz w:val="24"/>
              </w:rPr>
              <w:t>the centre of their</w:t>
            </w:r>
            <w:r w:rsidRPr="00055E7D">
              <w:rPr>
                <w:b/>
                <w:spacing w:val="-46"/>
                <w:w w:val="115"/>
                <w:sz w:val="24"/>
              </w:rPr>
              <w:t xml:space="preserve"> </w:t>
            </w:r>
            <w:r w:rsidRPr="00055E7D">
              <w:rPr>
                <w:b/>
                <w:w w:val="115"/>
                <w:sz w:val="24"/>
              </w:rPr>
              <w:t>learning</w:t>
            </w:r>
          </w:p>
        </w:tc>
        <w:tc>
          <w:tcPr>
            <w:tcW w:w="4307" w:type="dxa"/>
          </w:tcPr>
          <w:p w:rsidR="001E7193" w:rsidRPr="00055E7D" w:rsidRDefault="00F70256">
            <w:pPr>
              <w:pStyle w:val="TableParagraph"/>
              <w:spacing w:line="254" w:lineRule="auto"/>
              <w:ind w:right="190"/>
              <w:rPr>
                <w:sz w:val="24"/>
              </w:rPr>
            </w:pPr>
            <w:r w:rsidRPr="00055E7D">
              <w:rPr>
                <w:w w:val="110"/>
                <w:sz w:val="24"/>
              </w:rPr>
              <w:t>Planning that starts with the child and looks at next steps for learning.</w:t>
            </w:r>
          </w:p>
          <w:p w:rsidR="001E7193" w:rsidRPr="00055E7D" w:rsidRDefault="00F70256">
            <w:pPr>
              <w:pStyle w:val="TableParagraph"/>
              <w:spacing w:before="62" w:line="254" w:lineRule="auto"/>
              <w:rPr>
                <w:sz w:val="24"/>
              </w:rPr>
            </w:pPr>
            <w:r w:rsidRPr="00055E7D">
              <w:rPr>
                <w:w w:val="110"/>
                <w:sz w:val="24"/>
              </w:rPr>
              <w:t>Differentiation in planning and task design.</w:t>
            </w:r>
          </w:p>
          <w:p w:rsidR="001E7193" w:rsidRPr="00055E7D" w:rsidRDefault="00F70256">
            <w:pPr>
              <w:pStyle w:val="TableParagraph"/>
              <w:spacing w:before="60"/>
              <w:rPr>
                <w:sz w:val="24"/>
              </w:rPr>
            </w:pPr>
            <w:r w:rsidRPr="00055E7D">
              <w:rPr>
                <w:w w:val="110"/>
                <w:sz w:val="24"/>
              </w:rPr>
              <w:t>Sharing targets with children.</w:t>
            </w:r>
          </w:p>
          <w:p w:rsidR="001E7193" w:rsidRPr="00055E7D" w:rsidRDefault="00F70256">
            <w:pPr>
              <w:pStyle w:val="TableParagraph"/>
              <w:spacing w:before="77" w:line="254" w:lineRule="auto"/>
              <w:ind w:right="168"/>
              <w:rPr>
                <w:sz w:val="24"/>
              </w:rPr>
            </w:pPr>
            <w:r w:rsidRPr="00055E7D">
              <w:rPr>
                <w:w w:val="110"/>
                <w:sz w:val="24"/>
              </w:rPr>
              <w:t>A</w:t>
            </w:r>
            <w:r w:rsidRPr="00055E7D">
              <w:rPr>
                <w:spacing w:val="-26"/>
                <w:w w:val="110"/>
                <w:sz w:val="24"/>
              </w:rPr>
              <w:t xml:space="preserve"> </w:t>
            </w:r>
            <w:r w:rsidRPr="00055E7D">
              <w:rPr>
                <w:w w:val="110"/>
                <w:sz w:val="24"/>
              </w:rPr>
              <w:t>range</w:t>
            </w:r>
            <w:r w:rsidRPr="00055E7D">
              <w:rPr>
                <w:spacing w:val="-24"/>
                <w:w w:val="110"/>
                <w:sz w:val="24"/>
              </w:rPr>
              <w:t xml:space="preserve"> </w:t>
            </w:r>
            <w:r w:rsidRPr="00055E7D">
              <w:rPr>
                <w:w w:val="110"/>
                <w:sz w:val="24"/>
              </w:rPr>
              <w:t>of</w:t>
            </w:r>
            <w:r w:rsidRPr="00055E7D">
              <w:rPr>
                <w:spacing w:val="-24"/>
                <w:w w:val="110"/>
                <w:sz w:val="24"/>
              </w:rPr>
              <w:t xml:space="preserve"> </w:t>
            </w:r>
            <w:r w:rsidRPr="00055E7D">
              <w:rPr>
                <w:w w:val="110"/>
                <w:sz w:val="24"/>
              </w:rPr>
              <w:t>feedback</w:t>
            </w:r>
            <w:r w:rsidRPr="00055E7D">
              <w:rPr>
                <w:spacing w:val="-26"/>
                <w:w w:val="110"/>
                <w:sz w:val="24"/>
              </w:rPr>
              <w:t xml:space="preserve"> </w:t>
            </w:r>
            <w:r w:rsidRPr="00055E7D">
              <w:rPr>
                <w:w w:val="110"/>
                <w:sz w:val="24"/>
              </w:rPr>
              <w:t>techniques,</w:t>
            </w:r>
            <w:r w:rsidRPr="00055E7D">
              <w:rPr>
                <w:spacing w:val="-24"/>
                <w:w w:val="110"/>
                <w:sz w:val="24"/>
              </w:rPr>
              <w:t xml:space="preserve"> </w:t>
            </w:r>
            <w:r w:rsidRPr="00055E7D">
              <w:rPr>
                <w:w w:val="110"/>
                <w:sz w:val="24"/>
              </w:rPr>
              <w:t>verbal written and</w:t>
            </w:r>
            <w:r w:rsidRPr="00055E7D">
              <w:rPr>
                <w:spacing w:val="-12"/>
                <w:w w:val="110"/>
                <w:sz w:val="24"/>
              </w:rPr>
              <w:t xml:space="preserve"> </w:t>
            </w:r>
            <w:r w:rsidR="00D03FDC" w:rsidRPr="00055E7D">
              <w:rPr>
                <w:w w:val="110"/>
                <w:sz w:val="24"/>
              </w:rPr>
              <w:t>peer (see Appendix 2).</w:t>
            </w:r>
          </w:p>
        </w:tc>
      </w:tr>
    </w:tbl>
    <w:p w:rsidR="001E7193" w:rsidRDefault="001E7193">
      <w:pPr>
        <w:spacing w:line="254" w:lineRule="auto"/>
        <w:rPr>
          <w:sz w:val="24"/>
        </w:rPr>
        <w:sectPr w:rsidR="001E7193">
          <w:pgSz w:w="12240" w:h="15840"/>
          <w:pgMar w:top="1500" w:right="820" w:bottom="880" w:left="1700" w:header="0" w:footer="602" w:gutter="0"/>
          <w:cols w:space="720"/>
        </w:sectPr>
      </w:pPr>
    </w:p>
    <w:p w:rsidR="001E7193" w:rsidRDefault="001E7193">
      <w:pPr>
        <w:pStyle w:val="BodyText"/>
        <w:spacing w:before="9"/>
        <w:rPr>
          <w:sz w:val="19"/>
        </w:rPr>
      </w:pPr>
    </w:p>
    <w:tbl>
      <w:tblPr>
        <w:tblW w:w="0" w:type="auto"/>
        <w:tblInd w:w="105" w:type="dxa"/>
        <w:tblBorders>
          <w:top w:val="single" w:sz="6" w:space="0" w:color="009FB8"/>
          <w:left w:val="single" w:sz="6" w:space="0" w:color="009FB8"/>
          <w:bottom w:val="single" w:sz="6" w:space="0" w:color="009FB8"/>
          <w:right w:val="single" w:sz="6" w:space="0" w:color="009FB8"/>
          <w:insideH w:val="single" w:sz="6" w:space="0" w:color="009FB8"/>
          <w:insideV w:val="single" w:sz="6" w:space="0" w:color="009F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6"/>
        <w:gridCol w:w="4316"/>
      </w:tblGrid>
      <w:tr w:rsidR="001E7193" w:rsidRPr="00055E7D">
        <w:trPr>
          <w:trHeight w:val="2229"/>
        </w:trPr>
        <w:tc>
          <w:tcPr>
            <w:tcW w:w="4316" w:type="dxa"/>
            <w:tcBorders>
              <w:left w:val="single" w:sz="4" w:space="0" w:color="009FB8"/>
              <w:bottom w:val="single" w:sz="4" w:space="0" w:color="009FB8"/>
              <w:right w:val="single" w:sz="4" w:space="0" w:color="009FB8"/>
            </w:tcBorders>
          </w:tcPr>
          <w:p w:rsidR="001E7193" w:rsidRPr="00055E7D" w:rsidRDefault="001E7193">
            <w:pPr>
              <w:pStyle w:val="TableParagraph"/>
              <w:spacing w:before="0"/>
              <w:ind w:left="0"/>
            </w:pPr>
          </w:p>
        </w:tc>
        <w:tc>
          <w:tcPr>
            <w:tcW w:w="4316" w:type="dxa"/>
            <w:tcBorders>
              <w:left w:val="single" w:sz="4" w:space="0" w:color="009FB8"/>
              <w:bottom w:val="single" w:sz="4" w:space="0" w:color="009FB8"/>
              <w:right w:val="single" w:sz="4" w:space="0" w:color="009FB8"/>
            </w:tcBorders>
          </w:tcPr>
          <w:p w:rsidR="001E7193" w:rsidRPr="00055E7D" w:rsidRDefault="0011750A">
            <w:pPr>
              <w:pStyle w:val="TableParagraph"/>
              <w:spacing w:before="1"/>
              <w:rPr>
                <w:sz w:val="24"/>
              </w:rPr>
            </w:pPr>
            <w:r w:rsidRPr="00055E7D">
              <w:rPr>
                <w:w w:val="105"/>
                <w:sz w:val="24"/>
              </w:rPr>
              <w:t>Use of Assessment for L</w:t>
            </w:r>
            <w:r w:rsidR="00F70256" w:rsidRPr="00055E7D">
              <w:rPr>
                <w:w w:val="105"/>
                <w:sz w:val="24"/>
              </w:rPr>
              <w:t>earning</w:t>
            </w:r>
          </w:p>
          <w:p w:rsidR="001E7193" w:rsidRPr="00055E7D" w:rsidRDefault="00F70256">
            <w:pPr>
              <w:pStyle w:val="TableParagraph"/>
              <w:spacing w:before="77" w:line="254" w:lineRule="auto"/>
              <w:ind w:right="416"/>
              <w:jc w:val="both"/>
              <w:rPr>
                <w:sz w:val="24"/>
              </w:rPr>
            </w:pPr>
            <w:r w:rsidRPr="00055E7D">
              <w:rPr>
                <w:w w:val="110"/>
                <w:sz w:val="24"/>
              </w:rPr>
              <w:t>Strategies that allow the children to take</w:t>
            </w:r>
            <w:r w:rsidRPr="00055E7D">
              <w:rPr>
                <w:spacing w:val="-14"/>
                <w:w w:val="110"/>
                <w:sz w:val="24"/>
              </w:rPr>
              <w:t xml:space="preserve"> </w:t>
            </w:r>
            <w:r w:rsidRPr="00055E7D">
              <w:rPr>
                <w:w w:val="110"/>
                <w:sz w:val="24"/>
              </w:rPr>
              <w:t>ownership</w:t>
            </w:r>
            <w:r w:rsidRPr="00055E7D">
              <w:rPr>
                <w:spacing w:val="-15"/>
                <w:w w:val="110"/>
                <w:sz w:val="24"/>
              </w:rPr>
              <w:t xml:space="preserve"> </w:t>
            </w:r>
            <w:r w:rsidRPr="00055E7D">
              <w:rPr>
                <w:w w:val="110"/>
                <w:sz w:val="24"/>
              </w:rPr>
              <w:t>of</w:t>
            </w:r>
            <w:r w:rsidRPr="00055E7D">
              <w:rPr>
                <w:spacing w:val="-11"/>
                <w:w w:val="110"/>
                <w:sz w:val="24"/>
              </w:rPr>
              <w:t xml:space="preserve"> </w:t>
            </w:r>
            <w:r w:rsidRPr="00055E7D">
              <w:rPr>
                <w:w w:val="110"/>
                <w:sz w:val="24"/>
              </w:rPr>
              <w:t>their</w:t>
            </w:r>
            <w:r w:rsidRPr="00055E7D">
              <w:rPr>
                <w:spacing w:val="-13"/>
                <w:w w:val="110"/>
                <w:sz w:val="24"/>
              </w:rPr>
              <w:t xml:space="preserve"> </w:t>
            </w:r>
            <w:r w:rsidRPr="00055E7D">
              <w:rPr>
                <w:w w:val="110"/>
                <w:sz w:val="24"/>
              </w:rPr>
              <w:t>learning-</w:t>
            </w:r>
            <w:r w:rsidRPr="00055E7D">
              <w:rPr>
                <w:spacing w:val="-14"/>
                <w:w w:val="110"/>
                <w:sz w:val="24"/>
              </w:rPr>
              <w:t xml:space="preserve"> </w:t>
            </w:r>
            <w:r w:rsidR="00D03FDC" w:rsidRPr="00055E7D">
              <w:rPr>
                <w:w w:val="110"/>
                <w:sz w:val="24"/>
              </w:rPr>
              <w:t>e.g.</w:t>
            </w:r>
            <w:r w:rsidRPr="00055E7D">
              <w:rPr>
                <w:w w:val="110"/>
                <w:sz w:val="24"/>
              </w:rPr>
              <w:t xml:space="preserve"> clear success</w:t>
            </w:r>
            <w:r w:rsidRPr="00055E7D">
              <w:rPr>
                <w:spacing w:val="-18"/>
                <w:w w:val="110"/>
                <w:sz w:val="24"/>
              </w:rPr>
              <w:t xml:space="preserve"> </w:t>
            </w:r>
            <w:r w:rsidRPr="00055E7D">
              <w:rPr>
                <w:w w:val="110"/>
                <w:sz w:val="24"/>
              </w:rPr>
              <w:t>criteria</w:t>
            </w:r>
          </w:p>
          <w:p w:rsidR="001E7193" w:rsidRPr="00055E7D" w:rsidRDefault="00F70256">
            <w:pPr>
              <w:pStyle w:val="TableParagraph"/>
              <w:spacing w:before="61" w:line="256" w:lineRule="auto"/>
              <w:ind w:right="364"/>
              <w:rPr>
                <w:sz w:val="24"/>
              </w:rPr>
            </w:pPr>
            <w:r w:rsidRPr="00055E7D">
              <w:rPr>
                <w:w w:val="110"/>
                <w:sz w:val="24"/>
              </w:rPr>
              <w:t>A growth mindset approach to learning-children being confident to enjoy challenge and take risks.</w:t>
            </w:r>
          </w:p>
        </w:tc>
      </w:tr>
      <w:tr w:rsidR="001E7193" w:rsidRPr="00055E7D">
        <w:trPr>
          <w:trHeight w:val="5873"/>
        </w:trPr>
        <w:tc>
          <w:tcPr>
            <w:tcW w:w="4316" w:type="dxa"/>
            <w:tcBorders>
              <w:top w:val="single" w:sz="4" w:space="0" w:color="009FB8"/>
              <w:left w:val="single" w:sz="4" w:space="0" w:color="009FB8"/>
              <w:bottom w:val="single" w:sz="4" w:space="0" w:color="009FB8"/>
              <w:right w:val="single" w:sz="4" w:space="0" w:color="009FB8"/>
            </w:tcBorders>
          </w:tcPr>
          <w:p w:rsidR="001E7193" w:rsidRPr="00055E7D" w:rsidRDefault="00F70256">
            <w:pPr>
              <w:pStyle w:val="TableParagraph"/>
              <w:spacing w:line="254" w:lineRule="auto"/>
              <w:ind w:right="146"/>
              <w:rPr>
                <w:b/>
                <w:sz w:val="24"/>
              </w:rPr>
            </w:pPr>
            <w:r w:rsidRPr="00055E7D">
              <w:rPr>
                <w:b/>
                <w:w w:val="115"/>
                <w:sz w:val="24"/>
              </w:rPr>
              <w:t xml:space="preserve">2. Assessment is honest, </w:t>
            </w:r>
            <w:r w:rsidR="00D03FDC" w:rsidRPr="00055E7D">
              <w:rPr>
                <w:b/>
                <w:w w:val="115"/>
                <w:sz w:val="24"/>
              </w:rPr>
              <w:t>fair and consistent</w:t>
            </w:r>
            <w:r w:rsidRPr="00055E7D">
              <w:rPr>
                <w:b/>
                <w:w w:val="115"/>
                <w:sz w:val="24"/>
              </w:rPr>
              <w:t xml:space="preserve"> and compares results to both local and national standards.</w:t>
            </w:r>
          </w:p>
        </w:tc>
        <w:tc>
          <w:tcPr>
            <w:tcW w:w="4316" w:type="dxa"/>
            <w:tcBorders>
              <w:top w:val="single" w:sz="4" w:space="0" w:color="009FB8"/>
              <w:left w:val="single" w:sz="4" w:space="0" w:color="009FB8"/>
              <w:bottom w:val="single" w:sz="4" w:space="0" w:color="009FB8"/>
              <w:right w:val="single" w:sz="4" w:space="0" w:color="009FB8"/>
            </w:tcBorders>
          </w:tcPr>
          <w:p w:rsidR="001E7193" w:rsidRPr="00055E7D" w:rsidRDefault="00F70256">
            <w:pPr>
              <w:pStyle w:val="TableParagraph"/>
              <w:rPr>
                <w:sz w:val="24"/>
              </w:rPr>
            </w:pPr>
            <w:r w:rsidRPr="00055E7D">
              <w:rPr>
                <w:w w:val="110"/>
                <w:sz w:val="24"/>
              </w:rPr>
              <w:t>Starting with where the child is.</w:t>
            </w:r>
          </w:p>
          <w:p w:rsidR="001E7193" w:rsidRPr="00055E7D" w:rsidRDefault="00F70256">
            <w:pPr>
              <w:pStyle w:val="TableParagraph"/>
              <w:spacing w:before="77" w:line="254" w:lineRule="auto"/>
              <w:ind w:right="483"/>
              <w:rPr>
                <w:sz w:val="24"/>
              </w:rPr>
            </w:pPr>
            <w:r w:rsidRPr="00055E7D">
              <w:rPr>
                <w:w w:val="110"/>
                <w:sz w:val="24"/>
              </w:rPr>
              <w:t>Consistent use of formative and summative assessments to identify school, cohort and individual gaps.</w:t>
            </w:r>
          </w:p>
          <w:p w:rsidR="001E7193" w:rsidRPr="00055E7D" w:rsidRDefault="00F70256">
            <w:pPr>
              <w:pStyle w:val="TableParagraph"/>
              <w:spacing w:before="62" w:line="254" w:lineRule="auto"/>
              <w:ind w:right="769"/>
              <w:rPr>
                <w:sz w:val="24"/>
              </w:rPr>
            </w:pPr>
            <w:r w:rsidRPr="00055E7D">
              <w:rPr>
                <w:w w:val="110"/>
                <w:sz w:val="24"/>
              </w:rPr>
              <w:t>Reflection through regular pupil progress meetings.</w:t>
            </w:r>
          </w:p>
          <w:p w:rsidR="001E7193" w:rsidRPr="00055E7D" w:rsidRDefault="00F70256">
            <w:pPr>
              <w:pStyle w:val="TableParagraph"/>
              <w:spacing w:before="60" w:line="254" w:lineRule="auto"/>
              <w:ind w:right="58"/>
              <w:rPr>
                <w:sz w:val="24"/>
              </w:rPr>
            </w:pPr>
            <w:r w:rsidRPr="00055E7D">
              <w:rPr>
                <w:w w:val="110"/>
                <w:sz w:val="24"/>
              </w:rPr>
              <w:t xml:space="preserve">Discussions with the </w:t>
            </w:r>
            <w:r w:rsidR="00D03FDC" w:rsidRPr="00055E7D">
              <w:rPr>
                <w:w w:val="110"/>
                <w:sz w:val="24"/>
              </w:rPr>
              <w:t>child, teacher</w:t>
            </w:r>
            <w:r w:rsidRPr="00055E7D">
              <w:rPr>
                <w:w w:val="110"/>
                <w:sz w:val="24"/>
              </w:rPr>
              <w:t xml:space="preserve"> and </w:t>
            </w:r>
            <w:r w:rsidR="00D03FDC" w:rsidRPr="00055E7D">
              <w:rPr>
                <w:w w:val="110"/>
                <w:sz w:val="24"/>
              </w:rPr>
              <w:t>parents.</w:t>
            </w:r>
          </w:p>
          <w:p w:rsidR="001E7193" w:rsidRPr="00055E7D" w:rsidRDefault="00F70256">
            <w:pPr>
              <w:pStyle w:val="TableParagraph"/>
              <w:spacing w:before="61" w:line="307" w:lineRule="auto"/>
              <w:ind w:right="660"/>
              <w:rPr>
                <w:sz w:val="24"/>
              </w:rPr>
            </w:pPr>
            <w:r w:rsidRPr="00055E7D">
              <w:rPr>
                <w:w w:val="110"/>
                <w:sz w:val="24"/>
              </w:rPr>
              <w:t>Internal and external moderation. Internal monitoring.</w:t>
            </w:r>
          </w:p>
          <w:p w:rsidR="001E7193" w:rsidRPr="00055E7D" w:rsidRDefault="00F70256">
            <w:pPr>
              <w:pStyle w:val="TableParagraph"/>
              <w:spacing w:before="1" w:line="254" w:lineRule="auto"/>
              <w:rPr>
                <w:sz w:val="24"/>
              </w:rPr>
            </w:pPr>
            <w:r w:rsidRPr="00055E7D">
              <w:rPr>
                <w:w w:val="110"/>
                <w:sz w:val="24"/>
              </w:rPr>
              <w:t>Targets set internally and monitored against local and national data.</w:t>
            </w:r>
          </w:p>
          <w:p w:rsidR="001E7193" w:rsidRPr="00055E7D" w:rsidRDefault="00F70256">
            <w:pPr>
              <w:pStyle w:val="TableParagraph"/>
              <w:spacing w:before="61" w:line="254" w:lineRule="auto"/>
              <w:ind w:right="190"/>
              <w:rPr>
                <w:sz w:val="24"/>
              </w:rPr>
            </w:pPr>
            <w:r w:rsidRPr="00055E7D">
              <w:rPr>
                <w:w w:val="110"/>
                <w:sz w:val="24"/>
              </w:rPr>
              <w:t>A school improvement plan that reflects the needs of the school but uses local and national data as benchmarks.</w:t>
            </w:r>
          </w:p>
          <w:p w:rsidR="001E7193" w:rsidRPr="00055E7D" w:rsidRDefault="00F70256">
            <w:pPr>
              <w:pStyle w:val="TableParagraph"/>
              <w:spacing w:before="61" w:line="254" w:lineRule="auto"/>
              <w:ind w:right="329"/>
              <w:rPr>
                <w:sz w:val="24"/>
              </w:rPr>
            </w:pPr>
            <w:r w:rsidRPr="00055E7D">
              <w:rPr>
                <w:w w:val="110"/>
                <w:sz w:val="24"/>
              </w:rPr>
              <w:t>Honest and aspirational school self - evaluation</w:t>
            </w:r>
          </w:p>
        </w:tc>
      </w:tr>
      <w:tr w:rsidR="001E7193" w:rsidRPr="00055E7D">
        <w:trPr>
          <w:trHeight w:val="3876"/>
        </w:trPr>
        <w:tc>
          <w:tcPr>
            <w:tcW w:w="4316" w:type="dxa"/>
            <w:tcBorders>
              <w:top w:val="single" w:sz="4" w:space="0" w:color="009FB8"/>
              <w:left w:val="single" w:sz="4" w:space="0" w:color="009FB8"/>
              <w:bottom w:val="single" w:sz="4" w:space="0" w:color="009FB8"/>
              <w:right w:val="single" w:sz="4" w:space="0" w:color="009FB8"/>
            </w:tcBorders>
          </w:tcPr>
          <w:p w:rsidR="001E7193" w:rsidRPr="00055E7D" w:rsidRDefault="00F70256">
            <w:pPr>
              <w:pStyle w:val="TableParagraph"/>
              <w:spacing w:line="254" w:lineRule="auto"/>
              <w:ind w:right="102"/>
              <w:rPr>
                <w:b/>
                <w:sz w:val="24"/>
              </w:rPr>
            </w:pPr>
            <w:r w:rsidRPr="00055E7D">
              <w:rPr>
                <w:b/>
                <w:w w:val="115"/>
                <w:sz w:val="24"/>
              </w:rPr>
              <w:t>3. Daily Assessment is at the heart of outstanding teaching, which leads</w:t>
            </w:r>
            <w:r w:rsidRPr="00055E7D">
              <w:rPr>
                <w:b/>
                <w:spacing w:val="-27"/>
                <w:w w:val="115"/>
                <w:sz w:val="24"/>
              </w:rPr>
              <w:t xml:space="preserve"> </w:t>
            </w:r>
            <w:r w:rsidRPr="00055E7D">
              <w:rPr>
                <w:b/>
                <w:w w:val="115"/>
                <w:sz w:val="24"/>
              </w:rPr>
              <w:t>to</w:t>
            </w:r>
            <w:r w:rsidRPr="00055E7D">
              <w:rPr>
                <w:b/>
                <w:spacing w:val="-28"/>
                <w:w w:val="115"/>
                <w:sz w:val="24"/>
              </w:rPr>
              <w:t xml:space="preserve"> </w:t>
            </w:r>
            <w:r w:rsidRPr="00055E7D">
              <w:rPr>
                <w:b/>
                <w:w w:val="115"/>
                <w:sz w:val="24"/>
              </w:rPr>
              <w:t>outstanding</w:t>
            </w:r>
            <w:r w:rsidRPr="00055E7D">
              <w:rPr>
                <w:b/>
                <w:spacing w:val="-28"/>
                <w:w w:val="115"/>
                <w:sz w:val="24"/>
              </w:rPr>
              <w:t xml:space="preserve"> </w:t>
            </w:r>
            <w:r w:rsidRPr="00055E7D">
              <w:rPr>
                <w:b/>
                <w:w w:val="115"/>
                <w:sz w:val="24"/>
              </w:rPr>
              <w:t>learning</w:t>
            </w:r>
            <w:r w:rsidRPr="00055E7D">
              <w:rPr>
                <w:b/>
                <w:spacing w:val="-27"/>
                <w:w w:val="115"/>
                <w:sz w:val="24"/>
              </w:rPr>
              <w:t xml:space="preserve"> </w:t>
            </w:r>
            <w:r w:rsidRPr="00055E7D">
              <w:rPr>
                <w:b/>
                <w:w w:val="115"/>
                <w:sz w:val="24"/>
              </w:rPr>
              <w:t>which leads to outstanding</w:t>
            </w:r>
            <w:r w:rsidRPr="00055E7D">
              <w:rPr>
                <w:b/>
                <w:spacing w:val="-50"/>
                <w:w w:val="115"/>
                <w:sz w:val="24"/>
              </w:rPr>
              <w:t xml:space="preserve"> </w:t>
            </w:r>
            <w:r w:rsidRPr="00055E7D">
              <w:rPr>
                <w:b/>
                <w:w w:val="115"/>
                <w:sz w:val="24"/>
              </w:rPr>
              <w:t>progress.</w:t>
            </w:r>
          </w:p>
        </w:tc>
        <w:tc>
          <w:tcPr>
            <w:tcW w:w="4316" w:type="dxa"/>
            <w:tcBorders>
              <w:top w:val="single" w:sz="4" w:space="0" w:color="009FB8"/>
              <w:left w:val="single" w:sz="4" w:space="0" w:color="009FB8"/>
              <w:bottom w:val="single" w:sz="4" w:space="0" w:color="009FB8"/>
              <w:right w:val="single" w:sz="4" w:space="0" w:color="009FB8"/>
            </w:tcBorders>
          </w:tcPr>
          <w:p w:rsidR="001E7193" w:rsidRPr="00055E7D" w:rsidRDefault="00F70256">
            <w:pPr>
              <w:pStyle w:val="TableParagraph"/>
              <w:spacing w:line="254" w:lineRule="auto"/>
              <w:rPr>
                <w:sz w:val="24"/>
              </w:rPr>
            </w:pPr>
            <w:r w:rsidRPr="00055E7D">
              <w:rPr>
                <w:w w:val="110"/>
                <w:sz w:val="24"/>
              </w:rPr>
              <w:t>Whole school, co</w:t>
            </w:r>
            <w:r w:rsidR="00D03FDC" w:rsidRPr="00055E7D">
              <w:rPr>
                <w:w w:val="110"/>
                <w:sz w:val="24"/>
              </w:rPr>
              <w:t>nsistent approach to assessment – including the use of Balance.</w:t>
            </w:r>
          </w:p>
          <w:p w:rsidR="001E7193" w:rsidRPr="00055E7D" w:rsidRDefault="00F70256">
            <w:pPr>
              <w:pStyle w:val="TableParagraph"/>
              <w:spacing w:before="61" w:line="254" w:lineRule="auto"/>
              <w:ind w:right="1084"/>
              <w:rPr>
                <w:sz w:val="24"/>
              </w:rPr>
            </w:pPr>
            <w:r w:rsidRPr="00055E7D">
              <w:rPr>
                <w:w w:val="110"/>
                <w:sz w:val="24"/>
              </w:rPr>
              <w:t>Ongoing reflection, CPD and discussion amongst staff.</w:t>
            </w:r>
          </w:p>
          <w:p w:rsidR="001E7193" w:rsidRPr="00055E7D" w:rsidRDefault="00F70256">
            <w:pPr>
              <w:pStyle w:val="TableParagraph"/>
              <w:spacing w:line="254" w:lineRule="auto"/>
              <w:rPr>
                <w:sz w:val="24"/>
              </w:rPr>
            </w:pPr>
            <w:r w:rsidRPr="00055E7D">
              <w:rPr>
                <w:w w:val="105"/>
                <w:sz w:val="24"/>
              </w:rPr>
              <w:t>Use of AfL techniques built into daily planning and teaching.</w:t>
            </w:r>
          </w:p>
          <w:p w:rsidR="001E7193" w:rsidRPr="00055E7D" w:rsidRDefault="00F70256">
            <w:pPr>
              <w:pStyle w:val="TableParagraph"/>
              <w:spacing w:before="60" w:line="254" w:lineRule="auto"/>
              <w:ind w:right="407"/>
              <w:jc w:val="both"/>
              <w:rPr>
                <w:sz w:val="24"/>
              </w:rPr>
            </w:pPr>
            <w:r w:rsidRPr="00055E7D">
              <w:rPr>
                <w:w w:val="110"/>
                <w:sz w:val="24"/>
              </w:rPr>
              <w:t>Open ended questioning techniques that allow the children to justify</w:t>
            </w:r>
            <w:r w:rsidRPr="00055E7D">
              <w:rPr>
                <w:spacing w:val="-49"/>
                <w:w w:val="110"/>
                <w:sz w:val="24"/>
              </w:rPr>
              <w:t xml:space="preserve"> </w:t>
            </w:r>
            <w:r w:rsidRPr="00055E7D">
              <w:rPr>
                <w:w w:val="110"/>
                <w:sz w:val="24"/>
              </w:rPr>
              <w:t>and explain</w:t>
            </w:r>
            <w:r w:rsidRPr="00055E7D">
              <w:rPr>
                <w:spacing w:val="-8"/>
                <w:w w:val="110"/>
                <w:sz w:val="24"/>
              </w:rPr>
              <w:t xml:space="preserve"> </w:t>
            </w:r>
            <w:r w:rsidRPr="00055E7D">
              <w:rPr>
                <w:w w:val="110"/>
                <w:sz w:val="24"/>
              </w:rPr>
              <w:t>thinking.</w:t>
            </w:r>
          </w:p>
          <w:p w:rsidR="001E7193" w:rsidRPr="00055E7D" w:rsidRDefault="00F70256">
            <w:pPr>
              <w:pStyle w:val="TableParagraph"/>
              <w:spacing w:before="62" w:line="254" w:lineRule="auto"/>
              <w:rPr>
                <w:sz w:val="24"/>
              </w:rPr>
            </w:pPr>
            <w:r w:rsidRPr="00055E7D">
              <w:rPr>
                <w:w w:val="110"/>
                <w:sz w:val="24"/>
              </w:rPr>
              <w:t>Use of a range of feedback techniques that identify next steps to children and teachers.</w:t>
            </w:r>
          </w:p>
        </w:tc>
      </w:tr>
    </w:tbl>
    <w:p w:rsidR="001E7193" w:rsidRDefault="001E7193">
      <w:pPr>
        <w:spacing w:line="254" w:lineRule="auto"/>
        <w:rPr>
          <w:sz w:val="24"/>
        </w:rPr>
        <w:sectPr w:rsidR="001E7193">
          <w:pgSz w:w="12240" w:h="15840"/>
          <w:pgMar w:top="1500" w:right="820" w:bottom="800" w:left="1700" w:header="0" w:footer="602" w:gutter="0"/>
          <w:cols w:space="720"/>
        </w:sectPr>
      </w:pPr>
    </w:p>
    <w:p w:rsidR="001E7193" w:rsidRDefault="001E7193">
      <w:pPr>
        <w:pStyle w:val="BodyText"/>
        <w:spacing w:before="9"/>
        <w:rPr>
          <w:sz w:val="19"/>
        </w:rPr>
      </w:pPr>
    </w:p>
    <w:tbl>
      <w:tblPr>
        <w:tblW w:w="0" w:type="auto"/>
        <w:tblInd w:w="105" w:type="dxa"/>
        <w:tblBorders>
          <w:top w:val="single" w:sz="6" w:space="0" w:color="009FB8"/>
          <w:left w:val="single" w:sz="6" w:space="0" w:color="009FB8"/>
          <w:bottom w:val="single" w:sz="6" w:space="0" w:color="009FB8"/>
          <w:right w:val="single" w:sz="6" w:space="0" w:color="009FB8"/>
          <w:insideH w:val="single" w:sz="6" w:space="0" w:color="009FB8"/>
          <w:insideV w:val="single" w:sz="6" w:space="0" w:color="009F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6"/>
        <w:gridCol w:w="4316"/>
      </w:tblGrid>
      <w:tr w:rsidR="001E7193" w:rsidRPr="00055E7D">
        <w:trPr>
          <w:trHeight w:val="3753"/>
        </w:trPr>
        <w:tc>
          <w:tcPr>
            <w:tcW w:w="4316" w:type="dxa"/>
            <w:tcBorders>
              <w:left w:val="single" w:sz="4" w:space="0" w:color="009FB8"/>
              <w:bottom w:val="single" w:sz="4" w:space="0" w:color="009FB8"/>
              <w:right w:val="single" w:sz="4" w:space="0" w:color="009FB8"/>
            </w:tcBorders>
          </w:tcPr>
          <w:p w:rsidR="001E7193" w:rsidRPr="00055E7D" w:rsidRDefault="001E7193">
            <w:pPr>
              <w:pStyle w:val="TableParagraph"/>
              <w:spacing w:before="0"/>
              <w:ind w:left="0"/>
            </w:pPr>
          </w:p>
        </w:tc>
        <w:tc>
          <w:tcPr>
            <w:tcW w:w="4316" w:type="dxa"/>
            <w:tcBorders>
              <w:left w:val="single" w:sz="4" w:space="0" w:color="009FB8"/>
              <w:bottom w:val="single" w:sz="4" w:space="0" w:color="009FB8"/>
              <w:right w:val="single" w:sz="4" w:space="0" w:color="009FB8"/>
            </w:tcBorders>
          </w:tcPr>
          <w:p w:rsidR="001E7193" w:rsidRPr="00055E7D" w:rsidRDefault="00F70256">
            <w:pPr>
              <w:pStyle w:val="TableParagraph"/>
              <w:spacing w:before="1" w:line="254" w:lineRule="auto"/>
              <w:ind w:right="190"/>
              <w:rPr>
                <w:sz w:val="24"/>
              </w:rPr>
            </w:pPr>
            <w:r w:rsidRPr="00055E7D">
              <w:rPr>
                <w:w w:val="110"/>
                <w:sz w:val="24"/>
              </w:rPr>
              <w:t>Flexibility in planning and delivery that allows lessons to be adapted and reshaped to respond to pupils’ needs.</w:t>
            </w:r>
          </w:p>
          <w:p w:rsidR="001E7193" w:rsidRPr="00055E7D" w:rsidRDefault="00F70256">
            <w:pPr>
              <w:pStyle w:val="TableParagraph"/>
              <w:spacing w:before="61" w:line="254" w:lineRule="auto"/>
              <w:ind w:right="337"/>
              <w:rPr>
                <w:sz w:val="24"/>
              </w:rPr>
            </w:pPr>
            <w:r w:rsidRPr="00055E7D">
              <w:rPr>
                <w:w w:val="110"/>
                <w:sz w:val="24"/>
              </w:rPr>
              <w:t xml:space="preserve">Effective use of in house formative </w:t>
            </w:r>
            <w:r w:rsidR="0011750A" w:rsidRPr="00055E7D">
              <w:rPr>
                <w:w w:val="110"/>
                <w:sz w:val="24"/>
              </w:rPr>
              <w:t>/s</w:t>
            </w:r>
            <w:r w:rsidR="001C3849" w:rsidRPr="00055E7D">
              <w:rPr>
                <w:w w:val="110"/>
                <w:sz w:val="24"/>
              </w:rPr>
              <w:t xml:space="preserve">ummative </w:t>
            </w:r>
            <w:r w:rsidRPr="00055E7D">
              <w:rPr>
                <w:w w:val="110"/>
                <w:sz w:val="24"/>
              </w:rPr>
              <w:t>assessment tools (Target Tracker</w:t>
            </w:r>
            <w:r w:rsidR="00D03FDC" w:rsidRPr="00055E7D">
              <w:rPr>
                <w:w w:val="110"/>
                <w:sz w:val="24"/>
              </w:rPr>
              <w:t xml:space="preserve"> and Balance</w:t>
            </w:r>
            <w:r w:rsidRPr="00055E7D">
              <w:rPr>
                <w:w w:val="110"/>
                <w:sz w:val="24"/>
              </w:rPr>
              <w:t>) to allow teachers to track progress accurately.</w:t>
            </w:r>
          </w:p>
          <w:p w:rsidR="001E7193" w:rsidRPr="00055E7D" w:rsidRDefault="00F70256">
            <w:pPr>
              <w:pStyle w:val="TableParagraph"/>
              <w:spacing w:line="254" w:lineRule="auto"/>
              <w:rPr>
                <w:sz w:val="24"/>
              </w:rPr>
            </w:pPr>
            <w:r w:rsidRPr="00055E7D">
              <w:rPr>
                <w:w w:val="105"/>
                <w:sz w:val="24"/>
              </w:rPr>
              <w:t>Use of a range of teaching models (collaborative, cognitive etc).</w:t>
            </w:r>
          </w:p>
          <w:p w:rsidR="001E7193" w:rsidRPr="00055E7D" w:rsidRDefault="00F70256" w:rsidP="0011750A">
            <w:pPr>
              <w:pStyle w:val="TableParagraph"/>
              <w:spacing w:before="61" w:line="254" w:lineRule="auto"/>
              <w:rPr>
                <w:sz w:val="24"/>
              </w:rPr>
            </w:pPr>
            <w:r w:rsidRPr="00055E7D">
              <w:rPr>
                <w:w w:val="110"/>
                <w:sz w:val="24"/>
              </w:rPr>
              <w:t xml:space="preserve">Performance management </w:t>
            </w:r>
            <w:r w:rsidR="0011750A" w:rsidRPr="00055E7D">
              <w:rPr>
                <w:w w:val="110"/>
                <w:sz w:val="24"/>
              </w:rPr>
              <w:t>is used successfully</w:t>
            </w:r>
            <w:r w:rsidRPr="00055E7D">
              <w:rPr>
                <w:w w:val="110"/>
                <w:sz w:val="24"/>
              </w:rPr>
              <w:t xml:space="preserve"> to allow staff to identify </w:t>
            </w:r>
            <w:r w:rsidR="0011750A" w:rsidRPr="00055E7D">
              <w:rPr>
                <w:w w:val="110"/>
                <w:sz w:val="24"/>
              </w:rPr>
              <w:t xml:space="preserve">their </w:t>
            </w:r>
            <w:r w:rsidRPr="00055E7D">
              <w:rPr>
                <w:w w:val="110"/>
                <w:sz w:val="24"/>
              </w:rPr>
              <w:t>own development needs.</w:t>
            </w:r>
          </w:p>
        </w:tc>
      </w:tr>
      <w:tr w:rsidR="001E7193" w:rsidRPr="00055E7D">
        <w:trPr>
          <w:trHeight w:val="4288"/>
        </w:trPr>
        <w:tc>
          <w:tcPr>
            <w:tcW w:w="4316" w:type="dxa"/>
            <w:tcBorders>
              <w:top w:val="single" w:sz="4" w:space="0" w:color="009FB8"/>
              <w:left w:val="single" w:sz="4" w:space="0" w:color="009FB8"/>
              <w:bottom w:val="single" w:sz="4" w:space="0" w:color="009FB8"/>
              <w:right w:val="single" w:sz="4" w:space="0" w:color="009FB8"/>
            </w:tcBorders>
          </w:tcPr>
          <w:p w:rsidR="001E7193" w:rsidRPr="00055E7D" w:rsidRDefault="00F70256">
            <w:pPr>
              <w:pStyle w:val="TableParagraph"/>
              <w:spacing w:line="254" w:lineRule="auto"/>
              <w:ind w:right="473"/>
              <w:rPr>
                <w:b/>
                <w:sz w:val="24"/>
              </w:rPr>
            </w:pPr>
            <w:r w:rsidRPr="00055E7D">
              <w:rPr>
                <w:b/>
                <w:w w:val="115"/>
                <w:sz w:val="24"/>
              </w:rPr>
              <w:t>4.</w:t>
            </w:r>
            <w:r w:rsidRPr="00055E7D">
              <w:rPr>
                <w:b/>
                <w:spacing w:val="-42"/>
                <w:w w:val="115"/>
                <w:sz w:val="24"/>
              </w:rPr>
              <w:t xml:space="preserve"> </w:t>
            </w:r>
            <w:r w:rsidRPr="00055E7D">
              <w:rPr>
                <w:b/>
                <w:w w:val="115"/>
                <w:sz w:val="24"/>
              </w:rPr>
              <w:t>Assessment</w:t>
            </w:r>
            <w:r w:rsidRPr="00055E7D">
              <w:rPr>
                <w:b/>
                <w:spacing w:val="-44"/>
                <w:w w:val="115"/>
                <w:sz w:val="24"/>
              </w:rPr>
              <w:t xml:space="preserve"> </w:t>
            </w:r>
            <w:r w:rsidRPr="00055E7D">
              <w:rPr>
                <w:b/>
                <w:w w:val="115"/>
                <w:sz w:val="24"/>
              </w:rPr>
              <w:t>provides</w:t>
            </w:r>
            <w:r w:rsidRPr="00055E7D">
              <w:rPr>
                <w:b/>
                <w:spacing w:val="-42"/>
                <w:w w:val="115"/>
                <w:sz w:val="24"/>
              </w:rPr>
              <w:t xml:space="preserve"> </w:t>
            </w:r>
            <w:r w:rsidRPr="00055E7D">
              <w:rPr>
                <w:b/>
                <w:w w:val="115"/>
                <w:sz w:val="24"/>
              </w:rPr>
              <w:t>feedback which recognizes effort and suggests next</w:t>
            </w:r>
            <w:r w:rsidRPr="00055E7D">
              <w:rPr>
                <w:b/>
                <w:spacing w:val="-25"/>
                <w:w w:val="115"/>
                <w:sz w:val="24"/>
              </w:rPr>
              <w:t xml:space="preserve"> </w:t>
            </w:r>
            <w:r w:rsidRPr="00055E7D">
              <w:rPr>
                <w:b/>
                <w:w w:val="115"/>
                <w:sz w:val="24"/>
              </w:rPr>
              <w:t>steps.</w:t>
            </w:r>
          </w:p>
        </w:tc>
        <w:tc>
          <w:tcPr>
            <w:tcW w:w="4316" w:type="dxa"/>
            <w:tcBorders>
              <w:top w:val="single" w:sz="4" w:space="0" w:color="009FB8"/>
              <w:left w:val="single" w:sz="4" w:space="0" w:color="009FB8"/>
              <w:bottom w:val="single" w:sz="4" w:space="0" w:color="009FB8"/>
              <w:right w:val="single" w:sz="4" w:space="0" w:color="009FB8"/>
            </w:tcBorders>
          </w:tcPr>
          <w:p w:rsidR="001E7193" w:rsidRPr="00055E7D" w:rsidRDefault="00F70256">
            <w:pPr>
              <w:pStyle w:val="TableParagraph"/>
              <w:spacing w:line="254" w:lineRule="auto"/>
              <w:ind w:right="15"/>
              <w:rPr>
                <w:sz w:val="24"/>
              </w:rPr>
            </w:pPr>
            <w:r w:rsidRPr="00055E7D">
              <w:rPr>
                <w:w w:val="110"/>
                <w:sz w:val="24"/>
              </w:rPr>
              <w:t>A broad curriculum based on a mastery approach.</w:t>
            </w:r>
          </w:p>
          <w:p w:rsidR="001E7193" w:rsidRPr="00055E7D" w:rsidRDefault="00F70256">
            <w:pPr>
              <w:pStyle w:val="TableParagraph"/>
              <w:spacing w:before="61" w:line="254" w:lineRule="auto"/>
              <w:ind w:right="499"/>
              <w:rPr>
                <w:sz w:val="24"/>
              </w:rPr>
            </w:pPr>
            <w:r w:rsidRPr="00055E7D">
              <w:rPr>
                <w:w w:val="110"/>
                <w:sz w:val="24"/>
              </w:rPr>
              <w:t>Use of agreed feedbac</w:t>
            </w:r>
            <w:r w:rsidR="00D03FDC" w:rsidRPr="00055E7D">
              <w:rPr>
                <w:w w:val="110"/>
                <w:sz w:val="24"/>
              </w:rPr>
              <w:t xml:space="preserve">k techniques </w:t>
            </w:r>
            <w:r w:rsidR="00091EC4" w:rsidRPr="00055E7D">
              <w:rPr>
                <w:w w:val="110"/>
                <w:sz w:val="24"/>
              </w:rPr>
              <w:t xml:space="preserve">both </w:t>
            </w:r>
            <w:r w:rsidR="00D03FDC" w:rsidRPr="00055E7D">
              <w:rPr>
                <w:w w:val="110"/>
                <w:sz w:val="24"/>
              </w:rPr>
              <w:t>verbal and written (see Appendix 2).</w:t>
            </w:r>
          </w:p>
          <w:p w:rsidR="001E7193" w:rsidRPr="00055E7D" w:rsidRDefault="00F70256">
            <w:pPr>
              <w:pStyle w:val="TableParagraph"/>
              <w:spacing w:before="60"/>
              <w:rPr>
                <w:sz w:val="24"/>
              </w:rPr>
            </w:pPr>
            <w:r w:rsidRPr="00055E7D">
              <w:rPr>
                <w:w w:val="105"/>
                <w:sz w:val="24"/>
              </w:rPr>
              <w:t>Staff who follow the Feedback policy.</w:t>
            </w:r>
          </w:p>
          <w:p w:rsidR="001E7193" w:rsidRPr="00055E7D" w:rsidRDefault="00F70256">
            <w:pPr>
              <w:pStyle w:val="TableParagraph"/>
              <w:spacing w:before="80" w:line="254" w:lineRule="auto"/>
              <w:ind w:right="520"/>
              <w:rPr>
                <w:sz w:val="24"/>
              </w:rPr>
            </w:pPr>
            <w:r w:rsidRPr="00055E7D">
              <w:rPr>
                <w:w w:val="110"/>
                <w:sz w:val="24"/>
              </w:rPr>
              <w:t>Use of internal tracking to identify gaps and next steps.</w:t>
            </w:r>
          </w:p>
          <w:p w:rsidR="001E7193" w:rsidRPr="00055E7D" w:rsidRDefault="00F70256">
            <w:pPr>
              <w:pStyle w:val="TableParagraph"/>
              <w:spacing w:before="60" w:line="254" w:lineRule="auto"/>
              <w:ind w:right="490"/>
              <w:rPr>
                <w:sz w:val="24"/>
              </w:rPr>
            </w:pPr>
            <w:r w:rsidRPr="00055E7D">
              <w:rPr>
                <w:w w:val="110"/>
                <w:sz w:val="24"/>
              </w:rPr>
              <w:t>Children who know their own next steps.</w:t>
            </w:r>
          </w:p>
          <w:p w:rsidR="001E7193" w:rsidRPr="00055E7D" w:rsidRDefault="00091EC4">
            <w:pPr>
              <w:pStyle w:val="TableParagraph"/>
              <w:spacing w:before="61" w:line="254" w:lineRule="auto"/>
              <w:rPr>
                <w:sz w:val="24"/>
              </w:rPr>
            </w:pPr>
            <w:r w:rsidRPr="00055E7D">
              <w:rPr>
                <w:w w:val="110"/>
                <w:sz w:val="24"/>
              </w:rPr>
              <w:t>Open ended c</w:t>
            </w:r>
            <w:r w:rsidR="00F70256" w:rsidRPr="00055E7D">
              <w:rPr>
                <w:w w:val="110"/>
                <w:sz w:val="24"/>
              </w:rPr>
              <w:t>ontexts</w:t>
            </w:r>
            <w:r w:rsidR="0071215D" w:rsidRPr="00055E7D">
              <w:rPr>
                <w:w w:val="110"/>
                <w:sz w:val="24"/>
              </w:rPr>
              <w:t xml:space="preserve"> that encourage a positive, ‘can-</w:t>
            </w:r>
            <w:r w:rsidR="00F70256" w:rsidRPr="00055E7D">
              <w:rPr>
                <w:w w:val="110"/>
                <w:sz w:val="24"/>
              </w:rPr>
              <w:t>do</w:t>
            </w:r>
            <w:r w:rsidR="0071215D" w:rsidRPr="00055E7D">
              <w:rPr>
                <w:w w:val="110"/>
                <w:sz w:val="24"/>
              </w:rPr>
              <w:t>’</w:t>
            </w:r>
            <w:r w:rsidR="00F70256" w:rsidRPr="00055E7D">
              <w:rPr>
                <w:w w:val="110"/>
                <w:sz w:val="24"/>
              </w:rPr>
              <w:t xml:space="preserve"> approach to learning.</w:t>
            </w:r>
          </w:p>
          <w:p w:rsidR="001E7193" w:rsidRPr="00055E7D" w:rsidRDefault="00F70256">
            <w:pPr>
              <w:pStyle w:val="TableParagraph"/>
              <w:spacing w:before="61" w:line="254" w:lineRule="auto"/>
              <w:ind w:right="539"/>
              <w:rPr>
                <w:sz w:val="24"/>
              </w:rPr>
            </w:pPr>
            <w:r w:rsidRPr="00055E7D">
              <w:rPr>
                <w:w w:val="110"/>
                <w:sz w:val="24"/>
              </w:rPr>
              <w:t>Celebration</w:t>
            </w:r>
            <w:r w:rsidRPr="00055E7D">
              <w:rPr>
                <w:spacing w:val="-22"/>
                <w:w w:val="110"/>
                <w:sz w:val="24"/>
              </w:rPr>
              <w:t xml:space="preserve"> </w:t>
            </w:r>
            <w:r w:rsidRPr="00055E7D">
              <w:rPr>
                <w:w w:val="110"/>
                <w:sz w:val="24"/>
              </w:rPr>
              <w:t>of</w:t>
            </w:r>
            <w:r w:rsidRPr="00055E7D">
              <w:rPr>
                <w:spacing w:val="-21"/>
                <w:w w:val="110"/>
                <w:sz w:val="24"/>
              </w:rPr>
              <w:t xml:space="preserve"> </w:t>
            </w:r>
            <w:r w:rsidRPr="00055E7D">
              <w:rPr>
                <w:w w:val="110"/>
                <w:sz w:val="24"/>
              </w:rPr>
              <w:t>effort</w:t>
            </w:r>
            <w:r w:rsidRPr="00055E7D">
              <w:rPr>
                <w:spacing w:val="-22"/>
                <w:w w:val="110"/>
                <w:sz w:val="24"/>
              </w:rPr>
              <w:t xml:space="preserve"> </w:t>
            </w:r>
            <w:r w:rsidRPr="00055E7D">
              <w:rPr>
                <w:w w:val="110"/>
                <w:sz w:val="24"/>
              </w:rPr>
              <w:t>and</w:t>
            </w:r>
            <w:r w:rsidRPr="00055E7D">
              <w:rPr>
                <w:spacing w:val="-21"/>
                <w:w w:val="110"/>
                <w:sz w:val="24"/>
              </w:rPr>
              <w:t xml:space="preserve"> </w:t>
            </w:r>
            <w:r w:rsidRPr="00055E7D">
              <w:rPr>
                <w:w w:val="110"/>
                <w:sz w:val="24"/>
              </w:rPr>
              <w:t>success</w:t>
            </w:r>
            <w:r w:rsidRPr="00055E7D">
              <w:rPr>
                <w:spacing w:val="-21"/>
                <w:w w:val="110"/>
                <w:sz w:val="24"/>
              </w:rPr>
              <w:t xml:space="preserve"> </w:t>
            </w:r>
            <w:r w:rsidRPr="00055E7D">
              <w:rPr>
                <w:w w:val="110"/>
                <w:sz w:val="24"/>
              </w:rPr>
              <w:t>in assemblies</w:t>
            </w:r>
            <w:r w:rsidRPr="00055E7D">
              <w:rPr>
                <w:spacing w:val="-9"/>
                <w:w w:val="110"/>
                <w:sz w:val="24"/>
              </w:rPr>
              <w:t xml:space="preserve"> </w:t>
            </w:r>
            <w:r w:rsidRPr="00055E7D">
              <w:rPr>
                <w:w w:val="110"/>
                <w:sz w:val="24"/>
              </w:rPr>
              <w:t>etc.</w:t>
            </w:r>
          </w:p>
        </w:tc>
      </w:tr>
      <w:tr w:rsidR="001E7193" w:rsidRPr="00055E7D">
        <w:trPr>
          <w:trHeight w:val="3876"/>
        </w:trPr>
        <w:tc>
          <w:tcPr>
            <w:tcW w:w="4316" w:type="dxa"/>
            <w:tcBorders>
              <w:top w:val="single" w:sz="4" w:space="0" w:color="009FB8"/>
              <w:left w:val="single" w:sz="4" w:space="0" w:color="009FB8"/>
              <w:bottom w:val="single" w:sz="4" w:space="0" w:color="009FB8"/>
              <w:right w:val="single" w:sz="4" w:space="0" w:color="009FB8"/>
            </w:tcBorders>
          </w:tcPr>
          <w:p w:rsidR="001E7193" w:rsidRPr="00055E7D" w:rsidRDefault="00F70256">
            <w:pPr>
              <w:pStyle w:val="TableParagraph"/>
              <w:spacing w:line="254" w:lineRule="auto"/>
              <w:ind w:right="444"/>
              <w:rPr>
                <w:b/>
                <w:sz w:val="24"/>
              </w:rPr>
            </w:pPr>
            <w:r w:rsidRPr="00055E7D">
              <w:rPr>
                <w:b/>
                <w:w w:val="115"/>
                <w:sz w:val="24"/>
              </w:rPr>
              <w:t>5, Assessment is focused on outcomes for pupils within and beyond</w:t>
            </w:r>
            <w:r w:rsidRPr="00055E7D">
              <w:rPr>
                <w:b/>
                <w:spacing w:val="-28"/>
                <w:w w:val="115"/>
                <w:sz w:val="24"/>
              </w:rPr>
              <w:t xml:space="preserve"> </w:t>
            </w:r>
            <w:r w:rsidRPr="00055E7D">
              <w:rPr>
                <w:b/>
                <w:w w:val="115"/>
                <w:sz w:val="24"/>
              </w:rPr>
              <w:t>the</w:t>
            </w:r>
            <w:r w:rsidRPr="00055E7D">
              <w:rPr>
                <w:b/>
                <w:spacing w:val="-26"/>
                <w:w w:val="115"/>
                <w:sz w:val="24"/>
              </w:rPr>
              <w:t xml:space="preserve"> </w:t>
            </w:r>
            <w:r w:rsidRPr="00055E7D">
              <w:rPr>
                <w:b/>
                <w:w w:val="115"/>
                <w:sz w:val="24"/>
              </w:rPr>
              <w:t>school</w:t>
            </w:r>
            <w:r w:rsidRPr="00055E7D">
              <w:rPr>
                <w:b/>
                <w:spacing w:val="-29"/>
                <w:w w:val="115"/>
                <w:sz w:val="24"/>
              </w:rPr>
              <w:t xml:space="preserve"> </w:t>
            </w:r>
            <w:r w:rsidRPr="00055E7D">
              <w:rPr>
                <w:b/>
                <w:w w:val="115"/>
                <w:sz w:val="24"/>
              </w:rPr>
              <w:t>day</w:t>
            </w:r>
            <w:r w:rsidRPr="00055E7D">
              <w:rPr>
                <w:b/>
                <w:spacing w:val="-27"/>
                <w:w w:val="115"/>
                <w:sz w:val="24"/>
              </w:rPr>
              <w:t xml:space="preserve"> </w:t>
            </w:r>
            <w:r w:rsidRPr="00055E7D">
              <w:rPr>
                <w:b/>
                <w:w w:val="115"/>
                <w:sz w:val="24"/>
              </w:rPr>
              <w:t>in</w:t>
            </w:r>
            <w:r w:rsidRPr="00055E7D">
              <w:rPr>
                <w:b/>
                <w:spacing w:val="-28"/>
                <w:w w:val="115"/>
                <w:sz w:val="24"/>
              </w:rPr>
              <w:t xml:space="preserve"> </w:t>
            </w:r>
            <w:r w:rsidR="00D03FDC" w:rsidRPr="00055E7D">
              <w:rPr>
                <w:b/>
                <w:w w:val="115"/>
                <w:sz w:val="24"/>
              </w:rPr>
              <w:t>partnership</w:t>
            </w:r>
            <w:r w:rsidRPr="00055E7D">
              <w:rPr>
                <w:b/>
                <w:spacing w:val="-21"/>
                <w:w w:val="115"/>
                <w:sz w:val="24"/>
              </w:rPr>
              <w:t xml:space="preserve"> </w:t>
            </w:r>
            <w:r w:rsidRPr="00055E7D">
              <w:rPr>
                <w:b/>
                <w:w w:val="115"/>
                <w:sz w:val="24"/>
              </w:rPr>
              <w:t>with</w:t>
            </w:r>
            <w:r w:rsidRPr="00055E7D">
              <w:rPr>
                <w:b/>
                <w:spacing w:val="-21"/>
                <w:w w:val="115"/>
                <w:sz w:val="24"/>
              </w:rPr>
              <w:t xml:space="preserve"> </w:t>
            </w:r>
            <w:r w:rsidRPr="00055E7D">
              <w:rPr>
                <w:b/>
                <w:w w:val="115"/>
                <w:sz w:val="24"/>
              </w:rPr>
              <w:t>parents</w:t>
            </w:r>
            <w:r w:rsidRPr="00055E7D">
              <w:rPr>
                <w:b/>
                <w:spacing w:val="-20"/>
                <w:w w:val="115"/>
                <w:sz w:val="24"/>
              </w:rPr>
              <w:t xml:space="preserve"> </w:t>
            </w:r>
            <w:r w:rsidRPr="00055E7D">
              <w:rPr>
                <w:b/>
                <w:w w:val="115"/>
                <w:sz w:val="24"/>
              </w:rPr>
              <w:t>and</w:t>
            </w:r>
            <w:r w:rsidRPr="00055E7D">
              <w:rPr>
                <w:b/>
                <w:spacing w:val="-20"/>
                <w:w w:val="115"/>
                <w:sz w:val="24"/>
              </w:rPr>
              <w:t xml:space="preserve"> </w:t>
            </w:r>
            <w:r w:rsidRPr="00055E7D">
              <w:rPr>
                <w:b/>
                <w:w w:val="115"/>
                <w:sz w:val="24"/>
              </w:rPr>
              <w:t>carers.</w:t>
            </w:r>
          </w:p>
        </w:tc>
        <w:tc>
          <w:tcPr>
            <w:tcW w:w="4316" w:type="dxa"/>
            <w:tcBorders>
              <w:top w:val="single" w:sz="4" w:space="0" w:color="009FB8"/>
              <w:left w:val="single" w:sz="4" w:space="0" w:color="009FB8"/>
              <w:bottom w:val="single" w:sz="4" w:space="0" w:color="009FB8"/>
              <w:right w:val="single" w:sz="4" w:space="0" w:color="009FB8"/>
            </w:tcBorders>
          </w:tcPr>
          <w:p w:rsidR="001E7193" w:rsidRPr="00055E7D" w:rsidRDefault="00F70256">
            <w:pPr>
              <w:pStyle w:val="TableParagraph"/>
              <w:spacing w:line="254" w:lineRule="auto"/>
              <w:ind w:right="637"/>
              <w:rPr>
                <w:sz w:val="24"/>
              </w:rPr>
            </w:pPr>
            <w:r w:rsidRPr="00055E7D">
              <w:rPr>
                <w:w w:val="110"/>
                <w:sz w:val="24"/>
              </w:rPr>
              <w:t>House system based on good role models.</w:t>
            </w:r>
          </w:p>
          <w:p w:rsidR="001E7193" w:rsidRPr="00055E7D" w:rsidRDefault="00F70256">
            <w:pPr>
              <w:pStyle w:val="TableParagraph"/>
              <w:spacing w:before="61" w:line="254" w:lineRule="auto"/>
              <w:ind w:right="43"/>
              <w:rPr>
                <w:sz w:val="24"/>
              </w:rPr>
            </w:pPr>
            <w:r w:rsidRPr="00055E7D">
              <w:rPr>
                <w:w w:val="110"/>
                <w:sz w:val="24"/>
              </w:rPr>
              <w:t xml:space="preserve">Links with community through visitors that provide good role models and aspiration for pupils- </w:t>
            </w:r>
            <w:r w:rsidR="00D03FDC" w:rsidRPr="00055E7D">
              <w:rPr>
                <w:w w:val="110"/>
                <w:sz w:val="24"/>
              </w:rPr>
              <w:t>e.g.</w:t>
            </w:r>
            <w:r w:rsidRPr="00055E7D">
              <w:rPr>
                <w:w w:val="110"/>
                <w:sz w:val="24"/>
              </w:rPr>
              <w:t xml:space="preserve"> Olympic Athletes.</w:t>
            </w:r>
          </w:p>
          <w:p w:rsidR="001E7193" w:rsidRPr="00055E7D" w:rsidRDefault="00F70256">
            <w:pPr>
              <w:pStyle w:val="TableParagraph"/>
              <w:spacing w:line="254" w:lineRule="auto"/>
              <w:ind w:right="277"/>
              <w:rPr>
                <w:sz w:val="24"/>
              </w:rPr>
            </w:pPr>
            <w:r w:rsidRPr="00055E7D">
              <w:rPr>
                <w:w w:val="110"/>
                <w:sz w:val="24"/>
              </w:rPr>
              <w:t>Use</w:t>
            </w:r>
            <w:r w:rsidRPr="00055E7D">
              <w:rPr>
                <w:spacing w:val="-28"/>
                <w:w w:val="110"/>
                <w:sz w:val="24"/>
              </w:rPr>
              <w:t xml:space="preserve"> </w:t>
            </w:r>
            <w:r w:rsidRPr="00055E7D">
              <w:rPr>
                <w:w w:val="110"/>
                <w:sz w:val="24"/>
              </w:rPr>
              <w:t>of</w:t>
            </w:r>
            <w:r w:rsidRPr="00055E7D">
              <w:rPr>
                <w:spacing w:val="-27"/>
                <w:w w:val="110"/>
                <w:sz w:val="24"/>
              </w:rPr>
              <w:t xml:space="preserve"> </w:t>
            </w:r>
            <w:r w:rsidRPr="00055E7D">
              <w:rPr>
                <w:w w:val="110"/>
                <w:sz w:val="24"/>
              </w:rPr>
              <w:t>Learning</w:t>
            </w:r>
            <w:r w:rsidRPr="00055E7D">
              <w:rPr>
                <w:spacing w:val="-28"/>
                <w:w w:val="110"/>
                <w:sz w:val="24"/>
              </w:rPr>
              <w:t xml:space="preserve"> </w:t>
            </w:r>
            <w:r w:rsidRPr="00055E7D">
              <w:rPr>
                <w:w w:val="110"/>
                <w:sz w:val="24"/>
              </w:rPr>
              <w:t>Heroes</w:t>
            </w:r>
            <w:r w:rsidRPr="00055E7D">
              <w:rPr>
                <w:spacing w:val="-27"/>
                <w:w w:val="110"/>
                <w:sz w:val="24"/>
              </w:rPr>
              <w:t xml:space="preserve"> </w:t>
            </w:r>
            <w:r w:rsidRPr="00055E7D">
              <w:rPr>
                <w:w w:val="110"/>
                <w:sz w:val="24"/>
              </w:rPr>
              <w:t>in</w:t>
            </w:r>
            <w:r w:rsidRPr="00055E7D">
              <w:rPr>
                <w:spacing w:val="-28"/>
                <w:w w:val="110"/>
                <w:sz w:val="24"/>
              </w:rPr>
              <w:t xml:space="preserve"> </w:t>
            </w:r>
            <w:r w:rsidRPr="00055E7D">
              <w:rPr>
                <w:w w:val="110"/>
                <w:sz w:val="24"/>
              </w:rPr>
              <w:t>classrooms to celebrate</w:t>
            </w:r>
            <w:r w:rsidRPr="00055E7D">
              <w:rPr>
                <w:spacing w:val="-14"/>
                <w:w w:val="110"/>
                <w:sz w:val="24"/>
              </w:rPr>
              <w:t xml:space="preserve"> </w:t>
            </w:r>
            <w:r w:rsidRPr="00055E7D">
              <w:rPr>
                <w:w w:val="110"/>
                <w:sz w:val="24"/>
              </w:rPr>
              <w:t>character.</w:t>
            </w:r>
          </w:p>
          <w:p w:rsidR="001E7193" w:rsidRPr="00055E7D" w:rsidRDefault="00F70256">
            <w:pPr>
              <w:pStyle w:val="TableParagraph"/>
              <w:spacing w:before="62" w:line="254" w:lineRule="auto"/>
              <w:ind w:right="36"/>
              <w:rPr>
                <w:sz w:val="24"/>
              </w:rPr>
            </w:pPr>
            <w:r w:rsidRPr="00055E7D">
              <w:rPr>
                <w:w w:val="110"/>
                <w:sz w:val="24"/>
              </w:rPr>
              <w:t>Clubs that allow pupils to learn a range of skills.</w:t>
            </w:r>
          </w:p>
          <w:p w:rsidR="001E7193" w:rsidRPr="00055E7D" w:rsidRDefault="00F70256">
            <w:pPr>
              <w:pStyle w:val="TableParagraph"/>
              <w:spacing w:before="60" w:line="254" w:lineRule="auto"/>
              <w:ind w:right="850"/>
              <w:rPr>
                <w:sz w:val="24"/>
              </w:rPr>
            </w:pPr>
            <w:r w:rsidRPr="00055E7D">
              <w:rPr>
                <w:w w:val="110"/>
                <w:sz w:val="24"/>
              </w:rPr>
              <w:t>Home learning tasks that are purposeful and involve parents.</w:t>
            </w:r>
          </w:p>
        </w:tc>
      </w:tr>
    </w:tbl>
    <w:p w:rsidR="001E7193" w:rsidRDefault="001E7193">
      <w:pPr>
        <w:spacing w:line="254" w:lineRule="auto"/>
        <w:rPr>
          <w:sz w:val="24"/>
        </w:rPr>
        <w:sectPr w:rsidR="001E7193">
          <w:pgSz w:w="12240" w:h="15840"/>
          <w:pgMar w:top="1500" w:right="820" w:bottom="800" w:left="1700" w:header="0" w:footer="602" w:gutter="0"/>
          <w:cols w:space="720"/>
        </w:sectPr>
      </w:pPr>
    </w:p>
    <w:p w:rsidR="001E7193" w:rsidRDefault="001E7193">
      <w:pPr>
        <w:pStyle w:val="BodyText"/>
        <w:spacing w:before="9"/>
        <w:rPr>
          <w:sz w:val="19"/>
        </w:rPr>
      </w:pPr>
    </w:p>
    <w:tbl>
      <w:tblPr>
        <w:tblW w:w="0" w:type="auto"/>
        <w:tblInd w:w="105" w:type="dxa"/>
        <w:tblBorders>
          <w:top w:val="single" w:sz="6" w:space="0" w:color="009FB8"/>
          <w:left w:val="single" w:sz="6" w:space="0" w:color="009FB8"/>
          <w:bottom w:val="single" w:sz="6" w:space="0" w:color="009FB8"/>
          <w:right w:val="single" w:sz="6" w:space="0" w:color="009FB8"/>
          <w:insideH w:val="single" w:sz="6" w:space="0" w:color="009FB8"/>
          <w:insideV w:val="single" w:sz="6" w:space="0" w:color="009F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6"/>
        <w:gridCol w:w="4316"/>
      </w:tblGrid>
      <w:tr w:rsidR="001E7193" w:rsidRPr="00055E7D">
        <w:trPr>
          <w:trHeight w:val="2522"/>
        </w:trPr>
        <w:tc>
          <w:tcPr>
            <w:tcW w:w="4316" w:type="dxa"/>
            <w:tcBorders>
              <w:left w:val="single" w:sz="4" w:space="0" w:color="009FB8"/>
              <w:bottom w:val="single" w:sz="4" w:space="0" w:color="009FB8"/>
              <w:right w:val="single" w:sz="4" w:space="0" w:color="009FB8"/>
            </w:tcBorders>
          </w:tcPr>
          <w:p w:rsidR="001E7193" w:rsidRPr="00055E7D" w:rsidRDefault="001E7193">
            <w:pPr>
              <w:pStyle w:val="TableParagraph"/>
              <w:spacing w:before="0"/>
              <w:ind w:left="0"/>
            </w:pPr>
          </w:p>
        </w:tc>
        <w:tc>
          <w:tcPr>
            <w:tcW w:w="4316" w:type="dxa"/>
            <w:tcBorders>
              <w:left w:val="single" w:sz="4" w:space="0" w:color="009FB8"/>
              <w:bottom w:val="single" w:sz="4" w:space="0" w:color="009FB8"/>
              <w:right w:val="single" w:sz="4" w:space="0" w:color="009FB8"/>
            </w:tcBorders>
          </w:tcPr>
          <w:p w:rsidR="001E7193" w:rsidRPr="00055E7D" w:rsidRDefault="00F70256">
            <w:pPr>
              <w:pStyle w:val="TableParagraph"/>
              <w:spacing w:before="1" w:line="254" w:lineRule="auto"/>
              <w:ind w:right="418"/>
              <w:rPr>
                <w:w w:val="110"/>
                <w:sz w:val="24"/>
              </w:rPr>
            </w:pPr>
            <w:r w:rsidRPr="00055E7D">
              <w:rPr>
                <w:w w:val="110"/>
                <w:sz w:val="24"/>
              </w:rPr>
              <w:t>Regular workshops for parents and carers to discuss progress and share children’s learning.</w:t>
            </w:r>
          </w:p>
          <w:p w:rsidR="00ED4257" w:rsidRPr="00055E7D" w:rsidRDefault="00ED4257">
            <w:pPr>
              <w:pStyle w:val="TableParagraph"/>
              <w:spacing w:before="1" w:line="254" w:lineRule="auto"/>
              <w:ind w:right="418"/>
              <w:rPr>
                <w:sz w:val="24"/>
              </w:rPr>
            </w:pPr>
            <w:r w:rsidRPr="00055E7D">
              <w:rPr>
                <w:w w:val="110"/>
                <w:sz w:val="24"/>
              </w:rPr>
              <w:t>Use of ICT based pr</w:t>
            </w:r>
            <w:r w:rsidR="00055E7D">
              <w:rPr>
                <w:w w:val="110"/>
                <w:sz w:val="24"/>
              </w:rPr>
              <w:t>ogrammes such as LbQ</w:t>
            </w:r>
            <w:r w:rsidR="0071215D" w:rsidRPr="00055E7D">
              <w:rPr>
                <w:w w:val="110"/>
                <w:sz w:val="24"/>
              </w:rPr>
              <w:t>, Times Tables Rock S</w:t>
            </w:r>
            <w:r w:rsidRPr="00055E7D">
              <w:rPr>
                <w:w w:val="110"/>
                <w:sz w:val="24"/>
              </w:rPr>
              <w:t xml:space="preserve">tars </w:t>
            </w:r>
            <w:r w:rsidR="0071215D" w:rsidRPr="00055E7D">
              <w:rPr>
                <w:w w:val="110"/>
                <w:sz w:val="24"/>
              </w:rPr>
              <w:t xml:space="preserve">and Spelling Shed that </w:t>
            </w:r>
            <w:r w:rsidRPr="00055E7D">
              <w:rPr>
                <w:w w:val="110"/>
                <w:sz w:val="24"/>
              </w:rPr>
              <w:t>allow chil</w:t>
            </w:r>
            <w:r w:rsidR="0071215D" w:rsidRPr="00055E7D">
              <w:rPr>
                <w:w w:val="110"/>
                <w:sz w:val="24"/>
              </w:rPr>
              <w:t>dren to access learning</w:t>
            </w:r>
            <w:r w:rsidRPr="00055E7D">
              <w:rPr>
                <w:w w:val="110"/>
                <w:sz w:val="24"/>
              </w:rPr>
              <w:t xml:space="preserve"> at home.</w:t>
            </w:r>
          </w:p>
          <w:p w:rsidR="001E7193" w:rsidRPr="00055E7D" w:rsidRDefault="00F70256">
            <w:pPr>
              <w:pStyle w:val="TableParagraph"/>
              <w:spacing w:before="61" w:line="254" w:lineRule="auto"/>
              <w:ind w:right="337"/>
              <w:rPr>
                <w:sz w:val="24"/>
              </w:rPr>
            </w:pPr>
            <w:r w:rsidRPr="00055E7D">
              <w:rPr>
                <w:w w:val="110"/>
                <w:sz w:val="24"/>
              </w:rPr>
              <w:t>Courses for parents to allow them to develop as learners.</w:t>
            </w:r>
          </w:p>
          <w:p w:rsidR="001E7193" w:rsidRPr="00055E7D" w:rsidRDefault="00F70256">
            <w:pPr>
              <w:pStyle w:val="TableParagraph"/>
              <w:spacing w:line="254" w:lineRule="auto"/>
              <w:ind w:right="176"/>
              <w:rPr>
                <w:sz w:val="24"/>
              </w:rPr>
            </w:pPr>
            <w:r w:rsidRPr="00055E7D">
              <w:rPr>
                <w:w w:val="110"/>
                <w:sz w:val="24"/>
              </w:rPr>
              <w:t>Celebration of pupils achievements in school and out th</w:t>
            </w:r>
            <w:r w:rsidR="0071215D" w:rsidRPr="00055E7D">
              <w:rPr>
                <w:w w:val="110"/>
                <w:sz w:val="24"/>
              </w:rPr>
              <w:t>rough assemblies, meetings and Class D</w:t>
            </w:r>
            <w:r w:rsidRPr="00055E7D">
              <w:rPr>
                <w:w w:val="110"/>
                <w:sz w:val="24"/>
              </w:rPr>
              <w:t>ojo.</w:t>
            </w:r>
          </w:p>
        </w:tc>
      </w:tr>
    </w:tbl>
    <w:p w:rsidR="001E7193" w:rsidRDefault="001E7193">
      <w:pPr>
        <w:pStyle w:val="BodyText"/>
        <w:spacing w:before="3"/>
        <w:rPr>
          <w:sz w:val="16"/>
        </w:rPr>
      </w:pPr>
    </w:p>
    <w:p w:rsidR="001E7193" w:rsidRPr="00055E7D" w:rsidRDefault="00F70256">
      <w:pPr>
        <w:pStyle w:val="Heading1"/>
        <w:numPr>
          <w:ilvl w:val="0"/>
          <w:numId w:val="4"/>
        </w:numPr>
        <w:tabs>
          <w:tab w:val="left" w:pos="442"/>
        </w:tabs>
        <w:spacing w:before="57" w:line="280" w:lineRule="auto"/>
        <w:ind w:right="1623" w:firstLine="0"/>
      </w:pPr>
      <w:r w:rsidRPr="00055E7D">
        <w:rPr>
          <w:u w:val="single" w:color="009FB8"/>
        </w:rPr>
        <w:t>USE</w:t>
      </w:r>
      <w:r w:rsidRPr="00055E7D">
        <w:rPr>
          <w:spacing w:val="-39"/>
          <w:u w:val="single" w:color="009FB8"/>
        </w:rPr>
        <w:t xml:space="preserve"> </w:t>
      </w:r>
      <w:r w:rsidRPr="00055E7D">
        <w:rPr>
          <w:u w:val="single" w:color="009FB8"/>
        </w:rPr>
        <w:t>OF</w:t>
      </w:r>
      <w:r w:rsidRPr="00055E7D">
        <w:rPr>
          <w:spacing w:val="-38"/>
          <w:u w:val="single" w:color="009FB8"/>
        </w:rPr>
        <w:t xml:space="preserve"> </w:t>
      </w:r>
      <w:r w:rsidR="00055E7D" w:rsidRPr="00055E7D">
        <w:rPr>
          <w:spacing w:val="-38"/>
          <w:u w:val="single" w:color="009FB8"/>
        </w:rPr>
        <w:t>BALANCE AND</w:t>
      </w:r>
      <w:r w:rsidR="0071215D" w:rsidRPr="00055E7D">
        <w:rPr>
          <w:spacing w:val="-38"/>
          <w:u w:val="single" w:color="009FB8"/>
        </w:rPr>
        <w:t xml:space="preserve">   </w:t>
      </w:r>
      <w:r w:rsidR="00774E8D" w:rsidRPr="00055E7D">
        <w:rPr>
          <w:spacing w:val="-38"/>
          <w:u w:val="single" w:color="009FB8"/>
        </w:rPr>
        <w:t xml:space="preserve"> </w:t>
      </w:r>
      <w:r w:rsidRPr="00055E7D">
        <w:rPr>
          <w:u w:val="single" w:color="009FB8"/>
        </w:rPr>
        <w:t>TARGET</w:t>
      </w:r>
      <w:r w:rsidRPr="00055E7D">
        <w:rPr>
          <w:spacing w:val="-39"/>
          <w:u w:val="single" w:color="009FB8"/>
        </w:rPr>
        <w:t xml:space="preserve"> </w:t>
      </w:r>
      <w:r w:rsidRPr="00055E7D">
        <w:rPr>
          <w:u w:val="single" w:color="009FB8"/>
        </w:rPr>
        <w:t>TRACKER</w:t>
      </w:r>
      <w:r w:rsidRPr="00055E7D">
        <w:rPr>
          <w:spacing w:val="-38"/>
          <w:u w:val="single" w:color="009FB8"/>
        </w:rPr>
        <w:t xml:space="preserve"> </w:t>
      </w:r>
      <w:r w:rsidRPr="00055E7D">
        <w:rPr>
          <w:u w:val="single" w:color="009FB8"/>
        </w:rPr>
        <w:t>WITHIN</w:t>
      </w:r>
      <w:r w:rsidRPr="00055E7D">
        <w:rPr>
          <w:spacing w:val="-38"/>
          <w:u w:val="single" w:color="009FB8"/>
        </w:rPr>
        <w:t xml:space="preserve"> </w:t>
      </w:r>
      <w:r w:rsidRPr="00055E7D">
        <w:rPr>
          <w:u w:val="single" w:color="009FB8"/>
        </w:rPr>
        <w:t>FORMATIVE</w:t>
      </w:r>
      <w:r w:rsidRPr="00055E7D">
        <w:rPr>
          <w:spacing w:val="-38"/>
          <w:u w:val="single" w:color="009FB8"/>
        </w:rPr>
        <w:t xml:space="preserve"> </w:t>
      </w:r>
      <w:r w:rsidRPr="00055E7D">
        <w:rPr>
          <w:u w:val="single" w:color="009FB8"/>
        </w:rPr>
        <w:t>AND</w:t>
      </w:r>
      <w:r w:rsidRPr="00055E7D">
        <w:rPr>
          <w:spacing w:val="-39"/>
          <w:u w:val="single" w:color="009FB8"/>
        </w:rPr>
        <w:t xml:space="preserve"> </w:t>
      </w:r>
      <w:r w:rsidRPr="00055E7D">
        <w:rPr>
          <w:u w:val="single" w:color="009FB8"/>
        </w:rPr>
        <w:t>SUMMATIVE ASSESSMENT</w:t>
      </w:r>
    </w:p>
    <w:p w:rsidR="001E7193" w:rsidRPr="00055E7D" w:rsidRDefault="00F70256">
      <w:pPr>
        <w:pStyle w:val="BodyText"/>
        <w:spacing w:before="118" w:line="280" w:lineRule="auto"/>
        <w:ind w:left="100" w:right="993"/>
      </w:pPr>
      <w:r w:rsidRPr="00055E7D">
        <w:rPr>
          <w:w w:val="110"/>
        </w:rPr>
        <w:t>The national curriculum (NC 14) has set out clear expectations about what children should achieve by the end of each key stage, and for English, maths and science</w:t>
      </w:r>
      <w:r w:rsidRPr="00055E7D">
        <w:rPr>
          <w:spacing w:val="-11"/>
          <w:w w:val="110"/>
        </w:rPr>
        <w:t xml:space="preserve"> </w:t>
      </w:r>
      <w:r w:rsidRPr="00055E7D">
        <w:rPr>
          <w:w w:val="110"/>
        </w:rPr>
        <w:t>gives</w:t>
      </w:r>
      <w:r w:rsidRPr="00055E7D">
        <w:rPr>
          <w:spacing w:val="-10"/>
          <w:w w:val="110"/>
        </w:rPr>
        <w:t xml:space="preserve"> </w:t>
      </w:r>
      <w:r w:rsidRPr="00055E7D">
        <w:rPr>
          <w:w w:val="110"/>
        </w:rPr>
        <w:t>clear</w:t>
      </w:r>
      <w:r w:rsidRPr="00055E7D">
        <w:rPr>
          <w:spacing w:val="-11"/>
          <w:w w:val="110"/>
        </w:rPr>
        <w:t xml:space="preserve"> </w:t>
      </w:r>
      <w:r w:rsidRPr="00055E7D">
        <w:rPr>
          <w:w w:val="110"/>
        </w:rPr>
        <w:t>guidance</w:t>
      </w:r>
      <w:r w:rsidRPr="00055E7D">
        <w:rPr>
          <w:spacing w:val="-9"/>
          <w:w w:val="110"/>
        </w:rPr>
        <w:t xml:space="preserve"> </w:t>
      </w:r>
      <w:r w:rsidRPr="00055E7D">
        <w:rPr>
          <w:w w:val="110"/>
        </w:rPr>
        <w:t>about</w:t>
      </w:r>
      <w:r w:rsidRPr="00055E7D">
        <w:rPr>
          <w:spacing w:val="-10"/>
          <w:w w:val="110"/>
        </w:rPr>
        <w:t xml:space="preserve"> </w:t>
      </w:r>
      <w:r w:rsidRPr="00055E7D">
        <w:rPr>
          <w:w w:val="110"/>
        </w:rPr>
        <w:t>when</w:t>
      </w:r>
      <w:r w:rsidRPr="00055E7D">
        <w:rPr>
          <w:spacing w:val="-11"/>
          <w:w w:val="110"/>
        </w:rPr>
        <w:t xml:space="preserve"> </w:t>
      </w:r>
      <w:r w:rsidRPr="00055E7D">
        <w:rPr>
          <w:w w:val="110"/>
        </w:rPr>
        <w:t>(year</w:t>
      </w:r>
      <w:r w:rsidRPr="00055E7D">
        <w:rPr>
          <w:spacing w:val="-8"/>
          <w:w w:val="110"/>
        </w:rPr>
        <w:t xml:space="preserve"> </w:t>
      </w:r>
      <w:r w:rsidRPr="00055E7D">
        <w:rPr>
          <w:w w:val="110"/>
        </w:rPr>
        <w:t>group/phase)</w:t>
      </w:r>
      <w:r w:rsidRPr="00055E7D">
        <w:rPr>
          <w:spacing w:val="-10"/>
          <w:w w:val="110"/>
        </w:rPr>
        <w:t xml:space="preserve"> </w:t>
      </w:r>
      <w:r w:rsidRPr="00055E7D">
        <w:rPr>
          <w:w w:val="110"/>
        </w:rPr>
        <w:t>this</w:t>
      </w:r>
      <w:r w:rsidRPr="00055E7D">
        <w:rPr>
          <w:spacing w:val="-10"/>
          <w:w w:val="110"/>
        </w:rPr>
        <w:t xml:space="preserve"> </w:t>
      </w:r>
      <w:r w:rsidRPr="00055E7D">
        <w:rPr>
          <w:w w:val="110"/>
        </w:rPr>
        <w:t>content</w:t>
      </w:r>
      <w:r w:rsidRPr="00055E7D">
        <w:rPr>
          <w:spacing w:val="-11"/>
          <w:w w:val="110"/>
        </w:rPr>
        <w:t xml:space="preserve"> </w:t>
      </w:r>
      <w:r w:rsidRPr="00055E7D">
        <w:rPr>
          <w:w w:val="110"/>
        </w:rPr>
        <w:t>should</w:t>
      </w:r>
      <w:r w:rsidRPr="00055E7D">
        <w:rPr>
          <w:spacing w:val="-9"/>
          <w:w w:val="110"/>
        </w:rPr>
        <w:t xml:space="preserve"> </w:t>
      </w:r>
      <w:r w:rsidRPr="00055E7D">
        <w:rPr>
          <w:w w:val="110"/>
        </w:rPr>
        <w:t>be covered.</w:t>
      </w:r>
    </w:p>
    <w:p w:rsidR="001E7193" w:rsidRPr="00055E7D" w:rsidRDefault="00F70256">
      <w:pPr>
        <w:pStyle w:val="BodyText"/>
        <w:spacing w:before="198" w:line="280" w:lineRule="auto"/>
        <w:ind w:left="100" w:right="974"/>
      </w:pPr>
      <w:r w:rsidRPr="00055E7D">
        <w:rPr>
          <w:w w:val="110"/>
        </w:rPr>
        <w:t>For making</w:t>
      </w:r>
      <w:r w:rsidR="00ED4257" w:rsidRPr="00055E7D">
        <w:rPr>
          <w:w w:val="110"/>
        </w:rPr>
        <w:t xml:space="preserve"> daily and weekly</w:t>
      </w:r>
      <w:r w:rsidRPr="00055E7D">
        <w:rPr>
          <w:w w:val="110"/>
        </w:rPr>
        <w:t xml:space="preserve"> assessments, tracking and </w:t>
      </w:r>
      <w:r w:rsidR="00774E8D" w:rsidRPr="00055E7D">
        <w:rPr>
          <w:w w:val="110"/>
        </w:rPr>
        <w:t>analysing</w:t>
      </w:r>
      <w:r w:rsidRPr="00055E7D">
        <w:rPr>
          <w:w w:val="110"/>
        </w:rPr>
        <w:t xml:space="preserve"> pupils’ attainment and progress against</w:t>
      </w:r>
      <w:r w:rsidRPr="00055E7D">
        <w:rPr>
          <w:spacing w:val="-15"/>
          <w:w w:val="110"/>
        </w:rPr>
        <w:t xml:space="preserve"> </w:t>
      </w:r>
      <w:r w:rsidRPr="00055E7D">
        <w:rPr>
          <w:w w:val="110"/>
        </w:rPr>
        <w:t>NC</w:t>
      </w:r>
      <w:r w:rsidRPr="00055E7D">
        <w:rPr>
          <w:spacing w:val="-13"/>
          <w:w w:val="110"/>
        </w:rPr>
        <w:t xml:space="preserve"> </w:t>
      </w:r>
      <w:r w:rsidRPr="00055E7D">
        <w:rPr>
          <w:w w:val="110"/>
        </w:rPr>
        <w:t>programmes</w:t>
      </w:r>
      <w:r w:rsidRPr="00055E7D">
        <w:rPr>
          <w:spacing w:val="-14"/>
          <w:w w:val="110"/>
        </w:rPr>
        <w:t xml:space="preserve"> </w:t>
      </w:r>
      <w:r w:rsidRPr="00055E7D">
        <w:rPr>
          <w:w w:val="110"/>
        </w:rPr>
        <w:t>of</w:t>
      </w:r>
      <w:r w:rsidRPr="00055E7D">
        <w:rPr>
          <w:spacing w:val="-13"/>
          <w:w w:val="110"/>
        </w:rPr>
        <w:t xml:space="preserve"> </w:t>
      </w:r>
      <w:r w:rsidRPr="00055E7D">
        <w:rPr>
          <w:w w:val="110"/>
        </w:rPr>
        <w:t>study</w:t>
      </w:r>
      <w:r w:rsidRPr="00055E7D">
        <w:rPr>
          <w:spacing w:val="-13"/>
          <w:w w:val="110"/>
        </w:rPr>
        <w:t xml:space="preserve"> </w:t>
      </w:r>
      <w:r w:rsidRPr="00055E7D">
        <w:rPr>
          <w:w w:val="110"/>
        </w:rPr>
        <w:t>and</w:t>
      </w:r>
      <w:r w:rsidRPr="00055E7D">
        <w:rPr>
          <w:spacing w:val="-14"/>
          <w:w w:val="110"/>
        </w:rPr>
        <w:t xml:space="preserve"> </w:t>
      </w:r>
      <w:r w:rsidRPr="00055E7D">
        <w:rPr>
          <w:w w:val="110"/>
        </w:rPr>
        <w:t>for</w:t>
      </w:r>
      <w:r w:rsidRPr="00055E7D">
        <w:rPr>
          <w:spacing w:val="-14"/>
          <w:w w:val="110"/>
        </w:rPr>
        <w:t xml:space="preserve"> </w:t>
      </w:r>
      <w:r w:rsidRPr="00055E7D">
        <w:rPr>
          <w:w w:val="110"/>
        </w:rPr>
        <w:t>helping</w:t>
      </w:r>
      <w:r w:rsidRPr="00055E7D">
        <w:rPr>
          <w:spacing w:val="-13"/>
          <w:w w:val="110"/>
        </w:rPr>
        <w:t xml:space="preserve"> </w:t>
      </w:r>
      <w:r w:rsidRPr="00055E7D">
        <w:rPr>
          <w:w w:val="110"/>
        </w:rPr>
        <w:t>to</w:t>
      </w:r>
      <w:r w:rsidRPr="00055E7D">
        <w:rPr>
          <w:spacing w:val="-13"/>
          <w:w w:val="110"/>
        </w:rPr>
        <w:t xml:space="preserve"> </w:t>
      </w:r>
      <w:r w:rsidRPr="00055E7D">
        <w:rPr>
          <w:w w:val="110"/>
        </w:rPr>
        <w:t>set</w:t>
      </w:r>
      <w:r w:rsidRPr="00055E7D">
        <w:rPr>
          <w:spacing w:val="-12"/>
          <w:w w:val="110"/>
        </w:rPr>
        <w:t xml:space="preserve"> </w:t>
      </w:r>
      <w:r w:rsidRPr="00055E7D">
        <w:rPr>
          <w:w w:val="110"/>
        </w:rPr>
        <w:t>next</w:t>
      </w:r>
      <w:r w:rsidRPr="00055E7D">
        <w:rPr>
          <w:spacing w:val="-14"/>
          <w:w w:val="110"/>
        </w:rPr>
        <w:t xml:space="preserve"> </w:t>
      </w:r>
      <w:r w:rsidRPr="00055E7D">
        <w:rPr>
          <w:w w:val="110"/>
        </w:rPr>
        <w:t>step</w:t>
      </w:r>
      <w:r w:rsidR="0071215D" w:rsidRPr="00055E7D">
        <w:rPr>
          <w:w w:val="110"/>
        </w:rPr>
        <w:t>s</w:t>
      </w:r>
      <w:r w:rsidRPr="00055E7D">
        <w:rPr>
          <w:w w:val="110"/>
        </w:rPr>
        <w:t>,</w:t>
      </w:r>
      <w:r w:rsidRPr="00055E7D">
        <w:rPr>
          <w:spacing w:val="-13"/>
          <w:w w:val="110"/>
        </w:rPr>
        <w:t xml:space="preserve"> </w:t>
      </w:r>
      <w:r w:rsidRPr="00055E7D">
        <w:rPr>
          <w:w w:val="110"/>
        </w:rPr>
        <w:t>yearly</w:t>
      </w:r>
      <w:r w:rsidRPr="00055E7D">
        <w:rPr>
          <w:spacing w:val="-13"/>
          <w:w w:val="110"/>
        </w:rPr>
        <w:t xml:space="preserve"> </w:t>
      </w:r>
      <w:r w:rsidRPr="00055E7D">
        <w:rPr>
          <w:w w:val="110"/>
        </w:rPr>
        <w:t>and</w:t>
      </w:r>
      <w:r w:rsidRPr="00055E7D">
        <w:rPr>
          <w:spacing w:val="-14"/>
          <w:w w:val="110"/>
        </w:rPr>
        <w:t xml:space="preserve"> </w:t>
      </w:r>
      <w:r w:rsidRPr="00055E7D">
        <w:rPr>
          <w:w w:val="110"/>
        </w:rPr>
        <w:t>end</w:t>
      </w:r>
      <w:r w:rsidRPr="00055E7D">
        <w:rPr>
          <w:spacing w:val="-13"/>
          <w:w w:val="110"/>
        </w:rPr>
        <w:t xml:space="preserve"> </w:t>
      </w:r>
      <w:r w:rsidRPr="00055E7D">
        <w:rPr>
          <w:w w:val="110"/>
        </w:rPr>
        <w:t>of key</w:t>
      </w:r>
      <w:r w:rsidRPr="00055E7D">
        <w:rPr>
          <w:spacing w:val="-10"/>
          <w:w w:val="110"/>
        </w:rPr>
        <w:t xml:space="preserve"> </w:t>
      </w:r>
      <w:r w:rsidRPr="00055E7D">
        <w:rPr>
          <w:w w:val="110"/>
        </w:rPr>
        <w:t>stage</w:t>
      </w:r>
      <w:r w:rsidRPr="00055E7D">
        <w:rPr>
          <w:spacing w:val="-7"/>
          <w:w w:val="110"/>
        </w:rPr>
        <w:t xml:space="preserve"> </w:t>
      </w:r>
      <w:r w:rsidRPr="00055E7D">
        <w:rPr>
          <w:w w:val="110"/>
        </w:rPr>
        <w:t>targets</w:t>
      </w:r>
      <w:r w:rsidRPr="00055E7D">
        <w:rPr>
          <w:spacing w:val="-9"/>
          <w:w w:val="110"/>
        </w:rPr>
        <w:t xml:space="preserve"> </w:t>
      </w:r>
      <w:r w:rsidRPr="00055E7D">
        <w:rPr>
          <w:w w:val="110"/>
        </w:rPr>
        <w:t>we</w:t>
      </w:r>
      <w:r w:rsidR="00ED4257" w:rsidRPr="00055E7D">
        <w:rPr>
          <w:w w:val="110"/>
        </w:rPr>
        <w:t xml:space="preserve"> currently</w:t>
      </w:r>
      <w:r w:rsidRPr="00055E7D">
        <w:rPr>
          <w:spacing w:val="-10"/>
          <w:w w:val="110"/>
        </w:rPr>
        <w:t xml:space="preserve"> </w:t>
      </w:r>
      <w:r w:rsidRPr="00055E7D">
        <w:rPr>
          <w:w w:val="110"/>
        </w:rPr>
        <w:t>use</w:t>
      </w:r>
      <w:r w:rsidR="00774E8D" w:rsidRPr="00055E7D">
        <w:rPr>
          <w:w w:val="110"/>
        </w:rPr>
        <w:t xml:space="preserve"> Balance</w:t>
      </w:r>
      <w:r w:rsidR="0071215D" w:rsidRPr="00055E7D">
        <w:rPr>
          <w:w w:val="110"/>
        </w:rPr>
        <w:t xml:space="preserve"> and Target T</w:t>
      </w:r>
      <w:r w:rsidR="00ED4257" w:rsidRPr="00055E7D">
        <w:rPr>
          <w:w w:val="110"/>
        </w:rPr>
        <w:t>racker</w:t>
      </w:r>
      <w:r w:rsidRPr="00055E7D">
        <w:rPr>
          <w:w w:val="110"/>
        </w:rPr>
        <w:t>.</w:t>
      </w:r>
    </w:p>
    <w:p w:rsidR="001E7193" w:rsidRPr="00055E7D" w:rsidRDefault="00F70256">
      <w:pPr>
        <w:pStyle w:val="BodyText"/>
        <w:spacing w:before="198" w:line="280" w:lineRule="auto"/>
        <w:ind w:left="100" w:right="1716"/>
      </w:pPr>
      <w:r w:rsidRPr="00055E7D">
        <w:rPr>
          <w:w w:val="110"/>
        </w:rPr>
        <w:t>The</w:t>
      </w:r>
      <w:r w:rsidRPr="00055E7D">
        <w:rPr>
          <w:spacing w:val="-15"/>
          <w:w w:val="110"/>
        </w:rPr>
        <w:t xml:space="preserve"> </w:t>
      </w:r>
      <w:r w:rsidR="00774E8D" w:rsidRPr="00055E7D">
        <w:rPr>
          <w:w w:val="110"/>
        </w:rPr>
        <w:t xml:space="preserve">Balance number coded </w:t>
      </w:r>
      <w:r w:rsidRPr="00055E7D">
        <w:rPr>
          <w:w w:val="110"/>
        </w:rPr>
        <w:t>assessment</w:t>
      </w:r>
      <w:r w:rsidRPr="00055E7D">
        <w:rPr>
          <w:spacing w:val="-14"/>
          <w:w w:val="110"/>
        </w:rPr>
        <w:t xml:space="preserve"> </w:t>
      </w:r>
      <w:r w:rsidRPr="00055E7D">
        <w:rPr>
          <w:w w:val="110"/>
        </w:rPr>
        <w:t>system</w:t>
      </w:r>
      <w:r w:rsidRPr="00055E7D">
        <w:rPr>
          <w:spacing w:val="-14"/>
          <w:w w:val="110"/>
        </w:rPr>
        <w:t xml:space="preserve"> </w:t>
      </w:r>
      <w:r w:rsidRPr="00055E7D">
        <w:rPr>
          <w:w w:val="110"/>
        </w:rPr>
        <w:t>is</w:t>
      </w:r>
      <w:r w:rsidRPr="00055E7D">
        <w:rPr>
          <w:spacing w:val="-17"/>
          <w:w w:val="110"/>
        </w:rPr>
        <w:t xml:space="preserve"> </w:t>
      </w:r>
      <w:r w:rsidRPr="00055E7D">
        <w:rPr>
          <w:w w:val="110"/>
        </w:rPr>
        <w:t>based</w:t>
      </w:r>
      <w:r w:rsidRPr="00055E7D">
        <w:rPr>
          <w:spacing w:val="-14"/>
          <w:w w:val="110"/>
        </w:rPr>
        <w:t xml:space="preserve"> </w:t>
      </w:r>
      <w:r w:rsidRPr="00055E7D">
        <w:rPr>
          <w:w w:val="110"/>
        </w:rPr>
        <w:t>on</w:t>
      </w:r>
      <w:r w:rsidRPr="00055E7D">
        <w:rPr>
          <w:spacing w:val="-16"/>
          <w:w w:val="110"/>
        </w:rPr>
        <w:t xml:space="preserve"> </w:t>
      </w:r>
      <w:r w:rsidRPr="00055E7D">
        <w:rPr>
          <w:w w:val="110"/>
        </w:rPr>
        <w:t>a</w:t>
      </w:r>
      <w:r w:rsidRPr="00055E7D">
        <w:rPr>
          <w:spacing w:val="-15"/>
          <w:w w:val="110"/>
        </w:rPr>
        <w:t xml:space="preserve"> </w:t>
      </w:r>
      <w:r w:rsidRPr="00055E7D">
        <w:rPr>
          <w:w w:val="110"/>
        </w:rPr>
        <w:t>mastery</w:t>
      </w:r>
      <w:r w:rsidRPr="00055E7D">
        <w:rPr>
          <w:spacing w:val="-14"/>
          <w:w w:val="110"/>
        </w:rPr>
        <w:t xml:space="preserve"> </w:t>
      </w:r>
      <w:r w:rsidRPr="00055E7D">
        <w:rPr>
          <w:w w:val="110"/>
        </w:rPr>
        <w:t>model</w:t>
      </w:r>
      <w:r w:rsidRPr="00055E7D">
        <w:rPr>
          <w:spacing w:val="-13"/>
          <w:w w:val="110"/>
        </w:rPr>
        <w:t xml:space="preserve"> </w:t>
      </w:r>
      <w:r w:rsidRPr="00055E7D">
        <w:rPr>
          <w:w w:val="110"/>
        </w:rPr>
        <w:t>and</w:t>
      </w:r>
      <w:r w:rsidRPr="00055E7D">
        <w:rPr>
          <w:spacing w:val="-15"/>
          <w:w w:val="110"/>
        </w:rPr>
        <w:t xml:space="preserve"> </w:t>
      </w:r>
      <w:r w:rsidRPr="00055E7D">
        <w:rPr>
          <w:w w:val="110"/>
        </w:rPr>
        <w:t>is aligned</w:t>
      </w:r>
      <w:r w:rsidRPr="00055E7D">
        <w:rPr>
          <w:spacing w:val="-8"/>
          <w:w w:val="110"/>
        </w:rPr>
        <w:t xml:space="preserve"> </w:t>
      </w:r>
      <w:r w:rsidRPr="00055E7D">
        <w:rPr>
          <w:w w:val="110"/>
        </w:rPr>
        <w:t>to</w:t>
      </w:r>
      <w:r w:rsidRPr="00055E7D">
        <w:rPr>
          <w:spacing w:val="-9"/>
          <w:w w:val="110"/>
        </w:rPr>
        <w:t xml:space="preserve"> </w:t>
      </w:r>
      <w:r w:rsidRPr="00055E7D">
        <w:rPr>
          <w:w w:val="110"/>
        </w:rPr>
        <w:t>our</w:t>
      </w:r>
      <w:r w:rsidRPr="00055E7D">
        <w:rPr>
          <w:spacing w:val="-8"/>
          <w:w w:val="110"/>
        </w:rPr>
        <w:t xml:space="preserve"> </w:t>
      </w:r>
      <w:r w:rsidRPr="00055E7D">
        <w:rPr>
          <w:w w:val="110"/>
        </w:rPr>
        <w:t>own</w:t>
      </w:r>
      <w:r w:rsidRPr="00055E7D">
        <w:rPr>
          <w:spacing w:val="-7"/>
          <w:w w:val="110"/>
        </w:rPr>
        <w:t xml:space="preserve"> </w:t>
      </w:r>
      <w:r w:rsidRPr="00055E7D">
        <w:rPr>
          <w:w w:val="110"/>
        </w:rPr>
        <w:t>definition</w:t>
      </w:r>
      <w:r w:rsidR="00774E8D" w:rsidRPr="00055E7D">
        <w:rPr>
          <w:spacing w:val="-7"/>
          <w:w w:val="110"/>
        </w:rPr>
        <w:t>.</w:t>
      </w:r>
    </w:p>
    <w:p w:rsidR="001E7193" w:rsidRPr="00055E7D" w:rsidRDefault="00F70256">
      <w:pPr>
        <w:pStyle w:val="BodyText"/>
        <w:spacing w:before="200" w:line="280" w:lineRule="auto"/>
        <w:ind w:left="100" w:right="974"/>
      </w:pPr>
      <w:r w:rsidRPr="00055E7D">
        <w:rPr>
          <w:w w:val="110"/>
        </w:rPr>
        <w:t>When</w:t>
      </w:r>
      <w:r w:rsidRPr="00055E7D">
        <w:rPr>
          <w:spacing w:val="-21"/>
          <w:w w:val="110"/>
        </w:rPr>
        <w:t xml:space="preserve"> </w:t>
      </w:r>
      <w:r w:rsidRPr="00055E7D">
        <w:rPr>
          <w:w w:val="110"/>
        </w:rPr>
        <w:t>deciding</w:t>
      </w:r>
      <w:r w:rsidRPr="00055E7D">
        <w:rPr>
          <w:spacing w:val="-21"/>
          <w:w w:val="110"/>
        </w:rPr>
        <w:t xml:space="preserve"> </w:t>
      </w:r>
      <w:r w:rsidRPr="00055E7D">
        <w:rPr>
          <w:w w:val="110"/>
        </w:rPr>
        <w:t>where</w:t>
      </w:r>
      <w:r w:rsidRPr="00055E7D">
        <w:rPr>
          <w:spacing w:val="-21"/>
          <w:w w:val="110"/>
        </w:rPr>
        <w:t xml:space="preserve"> </w:t>
      </w:r>
      <w:r w:rsidRPr="00055E7D">
        <w:rPr>
          <w:w w:val="110"/>
        </w:rPr>
        <w:t>to</w:t>
      </w:r>
      <w:r w:rsidRPr="00055E7D">
        <w:rPr>
          <w:spacing w:val="-21"/>
          <w:w w:val="110"/>
        </w:rPr>
        <w:t xml:space="preserve"> </w:t>
      </w:r>
      <w:r w:rsidRPr="00055E7D">
        <w:rPr>
          <w:w w:val="110"/>
        </w:rPr>
        <w:t>assess</w:t>
      </w:r>
      <w:r w:rsidRPr="00055E7D">
        <w:rPr>
          <w:spacing w:val="-22"/>
          <w:w w:val="110"/>
        </w:rPr>
        <w:t xml:space="preserve"> </w:t>
      </w:r>
      <w:r w:rsidRPr="00055E7D">
        <w:rPr>
          <w:w w:val="110"/>
        </w:rPr>
        <w:t>pupil’s</w:t>
      </w:r>
      <w:r w:rsidRPr="00055E7D">
        <w:rPr>
          <w:spacing w:val="-21"/>
          <w:w w:val="110"/>
        </w:rPr>
        <w:t xml:space="preserve"> </w:t>
      </w:r>
      <w:r w:rsidRPr="00055E7D">
        <w:rPr>
          <w:w w:val="110"/>
        </w:rPr>
        <w:t>progress</w:t>
      </w:r>
      <w:r w:rsidRPr="00055E7D">
        <w:rPr>
          <w:spacing w:val="-23"/>
          <w:w w:val="110"/>
        </w:rPr>
        <w:t xml:space="preserve"> </w:t>
      </w:r>
      <w:r w:rsidRPr="00055E7D">
        <w:rPr>
          <w:w w:val="110"/>
        </w:rPr>
        <w:t>towards</w:t>
      </w:r>
      <w:r w:rsidRPr="00055E7D">
        <w:rPr>
          <w:spacing w:val="-21"/>
          <w:w w:val="110"/>
        </w:rPr>
        <w:t xml:space="preserve"> </w:t>
      </w:r>
      <w:r w:rsidRPr="00055E7D">
        <w:rPr>
          <w:w w:val="110"/>
        </w:rPr>
        <w:t>the</w:t>
      </w:r>
      <w:r w:rsidRPr="00055E7D">
        <w:rPr>
          <w:spacing w:val="-21"/>
          <w:w w:val="110"/>
        </w:rPr>
        <w:t xml:space="preserve"> </w:t>
      </w:r>
      <w:r w:rsidRPr="00055E7D">
        <w:rPr>
          <w:w w:val="110"/>
        </w:rPr>
        <w:t>“mastery”</w:t>
      </w:r>
      <w:r w:rsidRPr="00055E7D">
        <w:rPr>
          <w:spacing w:val="-20"/>
          <w:w w:val="110"/>
        </w:rPr>
        <w:t xml:space="preserve"> </w:t>
      </w:r>
      <w:r w:rsidRPr="00055E7D">
        <w:rPr>
          <w:w w:val="110"/>
        </w:rPr>
        <w:t>of</w:t>
      </w:r>
      <w:r w:rsidRPr="00055E7D">
        <w:rPr>
          <w:spacing w:val="-20"/>
          <w:w w:val="110"/>
        </w:rPr>
        <w:t xml:space="preserve"> </w:t>
      </w:r>
      <w:r w:rsidRPr="00055E7D">
        <w:rPr>
          <w:w w:val="110"/>
        </w:rPr>
        <w:t>a</w:t>
      </w:r>
      <w:r w:rsidRPr="00055E7D">
        <w:rPr>
          <w:spacing w:val="-21"/>
          <w:w w:val="110"/>
        </w:rPr>
        <w:t xml:space="preserve"> </w:t>
      </w:r>
      <w:r w:rsidRPr="00055E7D">
        <w:rPr>
          <w:w w:val="110"/>
        </w:rPr>
        <w:t xml:space="preserve">concept or skill set against age related NC statements, we make </w:t>
      </w:r>
      <w:r w:rsidR="00774E8D" w:rsidRPr="00055E7D">
        <w:rPr>
          <w:w w:val="110"/>
        </w:rPr>
        <w:t xml:space="preserve">number based </w:t>
      </w:r>
      <w:r w:rsidRPr="00055E7D">
        <w:rPr>
          <w:w w:val="110"/>
        </w:rPr>
        <w:t>judgem</w:t>
      </w:r>
      <w:r w:rsidR="00047492" w:rsidRPr="00055E7D">
        <w:rPr>
          <w:w w:val="110"/>
        </w:rPr>
        <w:t>ents to demonstrate where in their</w:t>
      </w:r>
      <w:r w:rsidRPr="00055E7D">
        <w:rPr>
          <w:w w:val="110"/>
        </w:rPr>
        <w:t xml:space="preserve"> journey our children</w:t>
      </w:r>
      <w:r w:rsidRPr="00055E7D">
        <w:rPr>
          <w:spacing w:val="-48"/>
          <w:w w:val="110"/>
        </w:rPr>
        <w:t xml:space="preserve"> </w:t>
      </w:r>
      <w:r w:rsidR="00047492" w:rsidRPr="00055E7D">
        <w:rPr>
          <w:spacing w:val="-48"/>
          <w:w w:val="110"/>
        </w:rPr>
        <w:t xml:space="preserve">  </w:t>
      </w:r>
      <w:r w:rsidR="00047492" w:rsidRPr="00055E7D">
        <w:rPr>
          <w:w w:val="110"/>
        </w:rPr>
        <w:t>currently sit</w:t>
      </w:r>
      <w:r w:rsidRPr="00055E7D">
        <w:rPr>
          <w:w w:val="110"/>
        </w:rPr>
        <w:t>.</w:t>
      </w:r>
    </w:p>
    <w:p w:rsidR="001E7193" w:rsidRPr="00055E7D" w:rsidRDefault="00F70256">
      <w:pPr>
        <w:spacing w:before="197" w:line="280" w:lineRule="auto"/>
        <w:ind w:left="100" w:right="974"/>
        <w:rPr>
          <w:b/>
          <w:w w:val="110"/>
          <w:sz w:val="24"/>
        </w:rPr>
      </w:pPr>
      <w:r w:rsidRPr="00055E7D">
        <w:rPr>
          <w:w w:val="110"/>
          <w:sz w:val="24"/>
        </w:rPr>
        <w:t xml:space="preserve">Mastery at RFPS is defined as: </w:t>
      </w:r>
      <w:r w:rsidRPr="00055E7D">
        <w:rPr>
          <w:b/>
          <w:w w:val="110"/>
          <w:sz w:val="24"/>
        </w:rPr>
        <w:t>“The confident, consistent and fluent application of skills, knowledge and/or understanding across a range of contexts”</w:t>
      </w:r>
    </w:p>
    <w:p w:rsidR="001E7193" w:rsidRDefault="001E7193">
      <w:pPr>
        <w:pStyle w:val="BodyText"/>
        <w:spacing w:before="4"/>
        <w:rPr>
          <w:b/>
          <w:sz w:val="22"/>
        </w:rPr>
      </w:pPr>
    </w:p>
    <w:tbl>
      <w:tblPr>
        <w:tblW w:w="0" w:type="auto"/>
        <w:tblInd w:w="105" w:type="dxa"/>
        <w:tblBorders>
          <w:top w:val="single" w:sz="4" w:space="0" w:color="009FB8"/>
          <w:left w:val="single" w:sz="4" w:space="0" w:color="009FB8"/>
          <w:bottom w:val="single" w:sz="4" w:space="0" w:color="009FB8"/>
          <w:right w:val="single" w:sz="4" w:space="0" w:color="009FB8"/>
          <w:insideH w:val="single" w:sz="4" w:space="0" w:color="009FB8"/>
          <w:insideV w:val="single" w:sz="4" w:space="0" w:color="009F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559"/>
        <w:gridCol w:w="1664"/>
        <w:gridCol w:w="5287"/>
      </w:tblGrid>
      <w:tr w:rsidR="001E7193">
        <w:trPr>
          <w:trHeight w:val="708"/>
        </w:trPr>
        <w:tc>
          <w:tcPr>
            <w:tcW w:w="994" w:type="dxa"/>
          </w:tcPr>
          <w:p w:rsidR="001E7193" w:rsidRPr="00774E8D" w:rsidRDefault="00774E8D" w:rsidP="00774E8D">
            <w:pPr>
              <w:pStyle w:val="TableParagraph"/>
              <w:spacing w:before="0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Balance Number</w:t>
            </w:r>
          </w:p>
        </w:tc>
        <w:tc>
          <w:tcPr>
            <w:tcW w:w="1559" w:type="dxa"/>
          </w:tcPr>
          <w:p w:rsidR="001E7193" w:rsidRDefault="00F70256">
            <w:pPr>
              <w:pStyle w:val="TableParagraph"/>
              <w:spacing w:before="66" w:line="254" w:lineRule="auto"/>
              <w:ind w:left="479" w:hanging="21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 xml:space="preserve">Learning </w:t>
            </w:r>
            <w:r>
              <w:rPr>
                <w:b/>
                <w:w w:val="110"/>
                <w:sz w:val="24"/>
              </w:rPr>
              <w:t>Level</w:t>
            </w:r>
          </w:p>
        </w:tc>
        <w:tc>
          <w:tcPr>
            <w:tcW w:w="1664" w:type="dxa"/>
          </w:tcPr>
          <w:p w:rsidR="001E7193" w:rsidRDefault="00F70256">
            <w:pPr>
              <w:pStyle w:val="TableParagraph"/>
              <w:spacing w:before="66" w:line="254" w:lineRule="auto"/>
              <w:ind w:left="735" w:right="-1" w:hanging="564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The learner is</w:t>
            </w:r>
          </w:p>
        </w:tc>
        <w:tc>
          <w:tcPr>
            <w:tcW w:w="5287" w:type="dxa"/>
          </w:tcPr>
          <w:p w:rsidR="001E7193" w:rsidRDefault="00F70256">
            <w:pPr>
              <w:pStyle w:val="TableParagraph"/>
              <w:spacing w:before="66"/>
              <w:ind w:left="105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What it looks like in practice</w:t>
            </w:r>
          </w:p>
        </w:tc>
      </w:tr>
      <w:tr w:rsidR="001E7193">
        <w:trPr>
          <w:trHeight w:val="1410"/>
        </w:trPr>
        <w:tc>
          <w:tcPr>
            <w:tcW w:w="994" w:type="dxa"/>
          </w:tcPr>
          <w:p w:rsidR="001E7193" w:rsidRDefault="00774E8D">
            <w:pPr>
              <w:pStyle w:val="TableParagraph"/>
              <w:spacing w:before="1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1-3</w:t>
            </w:r>
          </w:p>
        </w:tc>
        <w:tc>
          <w:tcPr>
            <w:tcW w:w="1559" w:type="dxa"/>
            <w:shd w:val="clear" w:color="auto" w:fill="000000"/>
          </w:tcPr>
          <w:p w:rsidR="001E7193" w:rsidRDefault="00F70256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color w:val="FFFFFF"/>
                <w:w w:val="115"/>
                <w:sz w:val="24"/>
              </w:rPr>
              <w:t>Not begun</w:t>
            </w:r>
          </w:p>
        </w:tc>
        <w:tc>
          <w:tcPr>
            <w:tcW w:w="1664" w:type="dxa"/>
          </w:tcPr>
          <w:p w:rsidR="001E7193" w:rsidRDefault="00F70256">
            <w:pPr>
              <w:pStyle w:val="TableParagraph"/>
              <w:spacing w:line="254" w:lineRule="auto"/>
              <w:ind w:left="164" w:right="-1" w:hanging="3"/>
              <w:rPr>
                <w:sz w:val="24"/>
              </w:rPr>
            </w:pPr>
            <w:r w:rsidRPr="00BC3591">
              <w:rPr>
                <w:color w:val="585858"/>
                <w:w w:val="105"/>
              </w:rPr>
              <w:t>Unconscious</w:t>
            </w:r>
            <w:r w:rsidR="00BC3591" w:rsidRPr="00BC3591">
              <w:rPr>
                <w:color w:val="585858"/>
                <w:w w:val="105"/>
              </w:rPr>
              <w:t>ly</w:t>
            </w:r>
            <w:r w:rsidRPr="00BC3591">
              <w:rPr>
                <w:color w:val="585858"/>
                <w:w w:val="105"/>
              </w:rPr>
              <w:t xml:space="preserve"> </w:t>
            </w:r>
            <w:r>
              <w:rPr>
                <w:color w:val="585858"/>
                <w:w w:val="110"/>
                <w:sz w:val="24"/>
              </w:rPr>
              <w:t>incompetent</w:t>
            </w:r>
          </w:p>
        </w:tc>
        <w:tc>
          <w:tcPr>
            <w:tcW w:w="5287" w:type="dxa"/>
          </w:tcPr>
          <w:p w:rsidR="001E7193" w:rsidRDefault="00F70256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585858"/>
                <w:w w:val="110"/>
                <w:sz w:val="24"/>
              </w:rPr>
              <w:t>Curriculum content not taught</w:t>
            </w:r>
          </w:p>
          <w:p w:rsidR="001E7193" w:rsidRDefault="00F70256">
            <w:pPr>
              <w:pStyle w:val="TableParagraph"/>
              <w:spacing w:before="77" w:line="254" w:lineRule="auto"/>
              <w:ind w:left="105" w:right="345"/>
              <w:rPr>
                <w:sz w:val="24"/>
              </w:rPr>
            </w:pPr>
            <w:r>
              <w:rPr>
                <w:color w:val="585858"/>
                <w:w w:val="110"/>
                <w:sz w:val="24"/>
              </w:rPr>
              <w:t>Knowledge,</w:t>
            </w:r>
            <w:r>
              <w:rPr>
                <w:color w:val="585858"/>
                <w:spacing w:val="-16"/>
                <w:w w:val="110"/>
                <w:sz w:val="24"/>
              </w:rPr>
              <w:t xml:space="preserve"> </w:t>
            </w:r>
            <w:r>
              <w:rPr>
                <w:color w:val="585858"/>
                <w:w w:val="110"/>
                <w:sz w:val="24"/>
              </w:rPr>
              <w:t>skills</w:t>
            </w:r>
            <w:r>
              <w:rPr>
                <w:color w:val="585858"/>
                <w:spacing w:val="-16"/>
                <w:w w:val="110"/>
                <w:sz w:val="24"/>
              </w:rPr>
              <w:t xml:space="preserve"> </w:t>
            </w:r>
            <w:r>
              <w:rPr>
                <w:color w:val="585858"/>
                <w:w w:val="110"/>
                <w:sz w:val="24"/>
              </w:rPr>
              <w:t>and</w:t>
            </w:r>
            <w:r>
              <w:rPr>
                <w:color w:val="585858"/>
                <w:spacing w:val="-17"/>
                <w:w w:val="110"/>
                <w:sz w:val="24"/>
              </w:rPr>
              <w:t xml:space="preserve"> </w:t>
            </w:r>
            <w:r>
              <w:rPr>
                <w:color w:val="585858"/>
                <w:w w:val="110"/>
                <w:sz w:val="24"/>
              </w:rPr>
              <w:t>understanding</w:t>
            </w:r>
            <w:r>
              <w:rPr>
                <w:color w:val="585858"/>
                <w:spacing w:val="-15"/>
                <w:w w:val="110"/>
                <w:sz w:val="24"/>
              </w:rPr>
              <w:t xml:space="preserve"> </w:t>
            </w:r>
            <w:r>
              <w:rPr>
                <w:color w:val="585858"/>
                <w:w w:val="110"/>
                <w:sz w:val="24"/>
              </w:rPr>
              <w:t>not</w:t>
            </w:r>
            <w:r>
              <w:rPr>
                <w:color w:val="585858"/>
                <w:spacing w:val="-18"/>
                <w:w w:val="110"/>
                <w:sz w:val="24"/>
              </w:rPr>
              <w:t xml:space="preserve"> </w:t>
            </w:r>
            <w:r>
              <w:rPr>
                <w:color w:val="585858"/>
                <w:w w:val="110"/>
                <w:sz w:val="24"/>
              </w:rPr>
              <w:t>at</w:t>
            </w:r>
            <w:r>
              <w:rPr>
                <w:color w:val="585858"/>
                <w:spacing w:val="-17"/>
                <w:w w:val="110"/>
                <w:sz w:val="24"/>
              </w:rPr>
              <w:t xml:space="preserve"> </w:t>
            </w:r>
            <w:r>
              <w:rPr>
                <w:color w:val="585858"/>
                <w:w w:val="110"/>
                <w:sz w:val="24"/>
              </w:rPr>
              <w:t>all developed</w:t>
            </w:r>
          </w:p>
        </w:tc>
      </w:tr>
      <w:tr w:rsidR="001E7193">
        <w:trPr>
          <w:trHeight w:val="767"/>
        </w:trPr>
        <w:tc>
          <w:tcPr>
            <w:tcW w:w="994" w:type="dxa"/>
          </w:tcPr>
          <w:p w:rsidR="001E7193" w:rsidRDefault="00774E8D">
            <w:pPr>
              <w:pStyle w:val="TableParagraph"/>
              <w:spacing w:before="7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lastRenderedPageBreak/>
              <w:t>4-6</w:t>
            </w:r>
          </w:p>
        </w:tc>
        <w:tc>
          <w:tcPr>
            <w:tcW w:w="1559" w:type="dxa"/>
            <w:shd w:val="clear" w:color="auto" w:fill="FF3300"/>
          </w:tcPr>
          <w:p w:rsidR="001E7193" w:rsidRDefault="00F70256">
            <w:pPr>
              <w:pStyle w:val="TableParagraph"/>
              <w:spacing w:line="254" w:lineRule="auto"/>
              <w:ind w:left="323" w:hanging="4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 xml:space="preserve">Working </w:t>
            </w:r>
            <w:r>
              <w:rPr>
                <w:b/>
                <w:w w:val="110"/>
                <w:sz w:val="24"/>
              </w:rPr>
              <w:t>towards</w:t>
            </w:r>
          </w:p>
        </w:tc>
        <w:tc>
          <w:tcPr>
            <w:tcW w:w="1664" w:type="dxa"/>
          </w:tcPr>
          <w:p w:rsidR="001E7193" w:rsidRDefault="00F70256" w:rsidP="00BC3591">
            <w:pPr>
              <w:pStyle w:val="TableParagraph"/>
              <w:spacing w:before="6" w:line="352" w:lineRule="exact"/>
              <w:ind w:left="164" w:right="-1"/>
              <w:rPr>
                <w:sz w:val="24"/>
              </w:rPr>
            </w:pPr>
            <w:r>
              <w:rPr>
                <w:color w:val="585858"/>
                <w:w w:val="110"/>
                <w:sz w:val="24"/>
              </w:rPr>
              <w:t>Conscious</w:t>
            </w:r>
            <w:r w:rsidR="00BC3591">
              <w:rPr>
                <w:color w:val="585858"/>
                <w:w w:val="110"/>
                <w:sz w:val="24"/>
              </w:rPr>
              <w:t>ly</w:t>
            </w:r>
            <w:r>
              <w:rPr>
                <w:color w:val="585858"/>
                <w:w w:val="110"/>
                <w:sz w:val="24"/>
              </w:rPr>
              <w:t xml:space="preserve"> incompetent</w:t>
            </w:r>
          </w:p>
        </w:tc>
        <w:tc>
          <w:tcPr>
            <w:tcW w:w="5287" w:type="dxa"/>
          </w:tcPr>
          <w:p w:rsidR="001E7193" w:rsidRDefault="00F70256">
            <w:pPr>
              <w:pStyle w:val="TableParagraph"/>
              <w:spacing w:line="254" w:lineRule="auto"/>
              <w:ind w:left="105" w:right="892"/>
              <w:rPr>
                <w:b/>
                <w:sz w:val="24"/>
              </w:rPr>
            </w:pPr>
            <w:r>
              <w:rPr>
                <w:w w:val="110"/>
                <w:sz w:val="24"/>
              </w:rPr>
              <w:t xml:space="preserve">On the surface, the </w:t>
            </w:r>
            <w:r>
              <w:rPr>
                <w:b/>
                <w:w w:val="110"/>
                <w:sz w:val="24"/>
              </w:rPr>
              <w:t>curriculum is being dipped into</w:t>
            </w:r>
          </w:p>
        </w:tc>
      </w:tr>
    </w:tbl>
    <w:p w:rsidR="001E7193" w:rsidRDefault="001E7193">
      <w:pPr>
        <w:spacing w:line="254" w:lineRule="auto"/>
        <w:rPr>
          <w:sz w:val="24"/>
        </w:rPr>
        <w:sectPr w:rsidR="001E7193">
          <w:pgSz w:w="12240" w:h="15840"/>
          <w:pgMar w:top="1500" w:right="820" w:bottom="800" w:left="1700" w:header="0" w:footer="602" w:gutter="0"/>
          <w:cols w:space="720"/>
        </w:sectPr>
      </w:pPr>
    </w:p>
    <w:p w:rsidR="001E7193" w:rsidRDefault="001E7193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105" w:type="dxa"/>
        <w:tblBorders>
          <w:top w:val="single" w:sz="6" w:space="0" w:color="009FB8"/>
          <w:left w:val="single" w:sz="6" w:space="0" w:color="009FB8"/>
          <w:bottom w:val="single" w:sz="6" w:space="0" w:color="009FB8"/>
          <w:right w:val="single" w:sz="6" w:space="0" w:color="009FB8"/>
          <w:insideH w:val="single" w:sz="6" w:space="0" w:color="009FB8"/>
          <w:insideV w:val="single" w:sz="6" w:space="0" w:color="009F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559"/>
        <w:gridCol w:w="1664"/>
        <w:gridCol w:w="5287"/>
      </w:tblGrid>
      <w:tr w:rsidR="001E7193">
        <w:trPr>
          <w:trHeight w:val="2582"/>
        </w:trPr>
        <w:tc>
          <w:tcPr>
            <w:tcW w:w="994" w:type="dxa"/>
            <w:tcBorders>
              <w:left w:val="single" w:sz="4" w:space="0" w:color="009FB8"/>
              <w:bottom w:val="single" w:sz="4" w:space="0" w:color="009FB8"/>
              <w:right w:val="single" w:sz="4" w:space="0" w:color="009FB8"/>
            </w:tcBorders>
          </w:tcPr>
          <w:p w:rsidR="001E7193" w:rsidRDefault="001E7193">
            <w:pPr>
              <w:pStyle w:val="TableParagraph"/>
              <w:spacing w:before="0"/>
              <w:ind w:left="0"/>
            </w:pPr>
          </w:p>
        </w:tc>
        <w:tc>
          <w:tcPr>
            <w:tcW w:w="1559" w:type="dxa"/>
            <w:tcBorders>
              <w:left w:val="single" w:sz="4" w:space="0" w:color="009FB8"/>
              <w:bottom w:val="single" w:sz="4" w:space="0" w:color="009FB8"/>
              <w:right w:val="single" w:sz="4" w:space="0" w:color="009FB8"/>
            </w:tcBorders>
            <w:shd w:val="clear" w:color="auto" w:fill="FF3300"/>
          </w:tcPr>
          <w:p w:rsidR="001E7193" w:rsidRDefault="001E7193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1E7193" w:rsidRDefault="00F70256">
            <w:pPr>
              <w:pStyle w:val="TableParagraph"/>
              <w:spacing w:before="0"/>
              <w:ind w:left="476" w:hanging="147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Shallow</w:t>
            </w:r>
          </w:p>
          <w:p w:rsidR="001E7193" w:rsidRDefault="00F70256">
            <w:pPr>
              <w:pStyle w:val="TableParagraph"/>
              <w:spacing w:before="77" w:line="254" w:lineRule="auto"/>
              <w:ind w:left="299" w:right="288" w:hanging="3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 xml:space="preserve">Level </w:t>
            </w:r>
            <w:r>
              <w:rPr>
                <w:b/>
                <w:spacing w:val="-1"/>
                <w:w w:val="110"/>
                <w:sz w:val="24"/>
              </w:rPr>
              <w:t>learning</w:t>
            </w:r>
          </w:p>
        </w:tc>
        <w:tc>
          <w:tcPr>
            <w:tcW w:w="1664" w:type="dxa"/>
            <w:tcBorders>
              <w:left w:val="single" w:sz="4" w:space="0" w:color="009FB8"/>
              <w:bottom w:val="single" w:sz="4" w:space="0" w:color="009FB8"/>
              <w:right w:val="single" w:sz="4" w:space="0" w:color="009FB8"/>
            </w:tcBorders>
          </w:tcPr>
          <w:p w:rsidR="001E7193" w:rsidRDefault="001E7193">
            <w:pPr>
              <w:pStyle w:val="TableParagraph"/>
              <w:spacing w:before="0"/>
              <w:ind w:left="0"/>
            </w:pPr>
          </w:p>
        </w:tc>
        <w:tc>
          <w:tcPr>
            <w:tcW w:w="5287" w:type="dxa"/>
            <w:tcBorders>
              <w:left w:val="single" w:sz="4" w:space="0" w:color="009FB8"/>
              <w:bottom w:val="single" w:sz="4" w:space="0" w:color="009FB8"/>
              <w:right w:val="single" w:sz="4" w:space="0" w:color="009FB8"/>
            </w:tcBorders>
          </w:tcPr>
          <w:p w:rsidR="001E7193" w:rsidRDefault="00F70256">
            <w:pPr>
              <w:pStyle w:val="TableParagraph"/>
              <w:spacing w:before="1" w:line="254" w:lineRule="auto"/>
              <w:ind w:left="105" w:right="196"/>
              <w:rPr>
                <w:sz w:val="24"/>
              </w:rPr>
            </w:pPr>
            <w:r>
              <w:rPr>
                <w:w w:val="110"/>
                <w:sz w:val="24"/>
              </w:rPr>
              <w:t xml:space="preserve">Knowledge, understanding and skills are </w:t>
            </w:r>
            <w:r>
              <w:rPr>
                <w:b/>
                <w:w w:val="110"/>
                <w:sz w:val="24"/>
              </w:rPr>
              <w:t xml:space="preserve">developing </w:t>
            </w:r>
            <w:r>
              <w:rPr>
                <w:w w:val="110"/>
                <w:sz w:val="24"/>
              </w:rPr>
              <w:t>and are unlikely to be remembered at this stage</w:t>
            </w:r>
          </w:p>
          <w:p w:rsidR="001E7193" w:rsidRDefault="00F70256">
            <w:pPr>
              <w:pStyle w:val="TableParagraph"/>
              <w:spacing w:before="61"/>
              <w:ind w:left="105"/>
              <w:rPr>
                <w:b/>
                <w:sz w:val="24"/>
              </w:rPr>
            </w:pPr>
            <w:r>
              <w:rPr>
                <w:w w:val="105"/>
                <w:sz w:val="24"/>
              </w:rPr>
              <w:t xml:space="preserve">Confidence is </w:t>
            </w:r>
            <w:r>
              <w:rPr>
                <w:b/>
                <w:w w:val="105"/>
                <w:sz w:val="24"/>
              </w:rPr>
              <w:t>growing</w:t>
            </w:r>
          </w:p>
          <w:p w:rsidR="001E7193" w:rsidRDefault="00F70256">
            <w:pPr>
              <w:pStyle w:val="TableParagraph"/>
              <w:spacing w:before="77" w:line="254" w:lineRule="auto"/>
              <w:ind w:left="105" w:right="262"/>
              <w:rPr>
                <w:sz w:val="24"/>
              </w:rPr>
            </w:pPr>
            <w:r>
              <w:rPr>
                <w:b/>
                <w:w w:val="110"/>
                <w:sz w:val="24"/>
              </w:rPr>
              <w:t xml:space="preserve">Reinforcement </w:t>
            </w:r>
            <w:r>
              <w:rPr>
                <w:w w:val="110"/>
                <w:sz w:val="24"/>
              </w:rPr>
              <w:t xml:space="preserve">may be required from another person or through a variety of </w:t>
            </w:r>
            <w:r>
              <w:rPr>
                <w:rFonts w:ascii="Georgia"/>
                <w:i/>
                <w:w w:val="110"/>
                <w:sz w:val="24"/>
              </w:rPr>
              <w:t xml:space="preserve">related </w:t>
            </w:r>
            <w:r>
              <w:rPr>
                <w:w w:val="110"/>
                <w:sz w:val="24"/>
              </w:rPr>
              <w:t>approaches and activities</w:t>
            </w:r>
          </w:p>
        </w:tc>
      </w:tr>
      <w:tr w:rsidR="001E7193">
        <w:trPr>
          <w:trHeight w:val="2057"/>
        </w:trPr>
        <w:tc>
          <w:tcPr>
            <w:tcW w:w="994" w:type="dxa"/>
            <w:tcBorders>
              <w:top w:val="single" w:sz="4" w:space="0" w:color="009FB8"/>
              <w:left w:val="single" w:sz="4" w:space="0" w:color="009FB8"/>
              <w:bottom w:val="single" w:sz="4" w:space="0" w:color="009FB8"/>
              <w:right w:val="single" w:sz="4" w:space="0" w:color="009FB8"/>
            </w:tcBorders>
          </w:tcPr>
          <w:p w:rsidR="001E7193" w:rsidRPr="00774E8D" w:rsidRDefault="00774E8D">
            <w:pPr>
              <w:pStyle w:val="TableParagraph"/>
              <w:spacing w:before="77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7-9</w:t>
            </w:r>
          </w:p>
        </w:tc>
        <w:tc>
          <w:tcPr>
            <w:tcW w:w="1559" w:type="dxa"/>
            <w:tcBorders>
              <w:top w:val="single" w:sz="4" w:space="0" w:color="009FB8"/>
              <w:left w:val="single" w:sz="4" w:space="0" w:color="009FB8"/>
              <w:bottom w:val="single" w:sz="4" w:space="0" w:color="009FB8"/>
              <w:right w:val="single" w:sz="4" w:space="0" w:color="009FB8"/>
            </w:tcBorders>
            <w:shd w:val="clear" w:color="auto" w:fill="007CEB"/>
          </w:tcPr>
          <w:p w:rsidR="001E7193" w:rsidRDefault="00F70256">
            <w:pPr>
              <w:pStyle w:val="TableParagraph"/>
              <w:spacing w:line="614" w:lineRule="auto"/>
              <w:ind w:left="181" w:firstLine="76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Achieved Deep level</w:t>
            </w:r>
          </w:p>
        </w:tc>
        <w:tc>
          <w:tcPr>
            <w:tcW w:w="1664" w:type="dxa"/>
            <w:tcBorders>
              <w:top w:val="single" w:sz="4" w:space="0" w:color="009FB8"/>
              <w:left w:val="single" w:sz="4" w:space="0" w:color="009FB8"/>
              <w:bottom w:val="single" w:sz="4" w:space="0" w:color="009FB8"/>
              <w:right w:val="single" w:sz="4" w:space="0" w:color="009FB8"/>
            </w:tcBorders>
          </w:tcPr>
          <w:p w:rsidR="001E7193" w:rsidRDefault="00F70256">
            <w:pPr>
              <w:pStyle w:val="TableParagraph"/>
              <w:spacing w:line="307" w:lineRule="auto"/>
              <w:ind w:left="269" w:right="-1" w:firstLine="28"/>
              <w:rPr>
                <w:sz w:val="24"/>
              </w:rPr>
            </w:pPr>
            <w:r>
              <w:rPr>
                <w:color w:val="585858"/>
                <w:w w:val="105"/>
                <w:sz w:val="24"/>
              </w:rPr>
              <w:t>Conscious</w:t>
            </w:r>
            <w:r w:rsidR="00F73586">
              <w:rPr>
                <w:color w:val="585858"/>
                <w:w w:val="105"/>
                <w:sz w:val="24"/>
              </w:rPr>
              <w:t>ly</w:t>
            </w:r>
            <w:r>
              <w:rPr>
                <w:color w:val="585858"/>
                <w:w w:val="105"/>
                <w:sz w:val="24"/>
              </w:rPr>
              <w:t xml:space="preserve"> </w:t>
            </w:r>
            <w:r>
              <w:rPr>
                <w:color w:val="585858"/>
                <w:w w:val="110"/>
                <w:sz w:val="24"/>
              </w:rPr>
              <w:t>competent</w:t>
            </w:r>
          </w:p>
        </w:tc>
        <w:tc>
          <w:tcPr>
            <w:tcW w:w="5287" w:type="dxa"/>
            <w:tcBorders>
              <w:top w:val="single" w:sz="4" w:space="0" w:color="009FB8"/>
              <w:left w:val="single" w:sz="4" w:space="0" w:color="009FB8"/>
              <w:bottom w:val="single" w:sz="4" w:space="0" w:color="009FB8"/>
              <w:right w:val="single" w:sz="4" w:space="0" w:color="009FB8"/>
            </w:tcBorders>
          </w:tcPr>
          <w:p w:rsidR="001E7193" w:rsidRDefault="00F70256">
            <w:pPr>
              <w:pStyle w:val="TableParagraph"/>
              <w:spacing w:line="254" w:lineRule="auto"/>
              <w:ind w:left="105"/>
              <w:rPr>
                <w:b/>
                <w:sz w:val="24"/>
              </w:rPr>
            </w:pPr>
            <w:r>
              <w:rPr>
                <w:w w:val="110"/>
                <w:sz w:val="24"/>
              </w:rPr>
              <w:t xml:space="preserve">Curriculum content has depth of knowledge, understanding and skills and is </w:t>
            </w:r>
            <w:r>
              <w:rPr>
                <w:b/>
                <w:w w:val="110"/>
                <w:sz w:val="24"/>
              </w:rPr>
              <w:t>developed</w:t>
            </w:r>
          </w:p>
          <w:p w:rsidR="001E7193" w:rsidRDefault="00F70256">
            <w:pPr>
              <w:pStyle w:val="TableParagraph"/>
              <w:spacing w:before="62"/>
              <w:ind w:left="105"/>
              <w:rPr>
                <w:b/>
                <w:sz w:val="24"/>
              </w:rPr>
            </w:pPr>
            <w:r>
              <w:rPr>
                <w:w w:val="110"/>
                <w:sz w:val="24"/>
              </w:rPr>
              <w:t xml:space="preserve">Confidence is </w:t>
            </w:r>
            <w:r>
              <w:rPr>
                <w:b/>
                <w:w w:val="110"/>
                <w:sz w:val="24"/>
              </w:rPr>
              <w:t>secure</w:t>
            </w:r>
          </w:p>
          <w:p w:rsidR="001E7193" w:rsidRDefault="00F70256">
            <w:pPr>
              <w:pStyle w:val="TableParagraph"/>
              <w:spacing w:before="76"/>
              <w:ind w:left="105"/>
              <w:rPr>
                <w:sz w:val="24"/>
              </w:rPr>
            </w:pPr>
            <w:r>
              <w:rPr>
                <w:rFonts w:ascii="Georgia"/>
                <w:i/>
                <w:w w:val="105"/>
                <w:sz w:val="24"/>
              </w:rPr>
              <w:t xml:space="preserve">Similar </w:t>
            </w:r>
            <w:r>
              <w:rPr>
                <w:w w:val="105"/>
                <w:sz w:val="24"/>
              </w:rPr>
              <w:t>tasks can be completed successfully and</w:t>
            </w:r>
          </w:p>
          <w:p w:rsidR="001E7193" w:rsidRDefault="00F70256">
            <w:pPr>
              <w:pStyle w:val="TableParagraph"/>
              <w:spacing w:before="17"/>
              <w:ind w:left="105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independently</w:t>
            </w:r>
          </w:p>
        </w:tc>
      </w:tr>
      <w:tr w:rsidR="001E7193">
        <w:trPr>
          <w:trHeight w:val="3463"/>
        </w:trPr>
        <w:tc>
          <w:tcPr>
            <w:tcW w:w="994" w:type="dxa"/>
            <w:tcBorders>
              <w:top w:val="single" w:sz="4" w:space="0" w:color="009FB8"/>
              <w:left w:val="single" w:sz="4" w:space="0" w:color="009FB8"/>
              <w:bottom w:val="single" w:sz="4" w:space="0" w:color="009FB8"/>
              <w:right w:val="single" w:sz="4" w:space="0" w:color="009FB8"/>
            </w:tcBorders>
          </w:tcPr>
          <w:p w:rsidR="001E7193" w:rsidRPr="00774E8D" w:rsidRDefault="00774E8D">
            <w:pPr>
              <w:pStyle w:val="TableParagraph"/>
              <w:spacing w:before="8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Secure Lock</w:t>
            </w:r>
          </w:p>
        </w:tc>
        <w:tc>
          <w:tcPr>
            <w:tcW w:w="1559" w:type="dxa"/>
            <w:tcBorders>
              <w:top w:val="single" w:sz="4" w:space="0" w:color="009FB8"/>
              <w:left w:val="single" w:sz="4" w:space="0" w:color="009FB8"/>
              <w:bottom w:val="single" w:sz="4" w:space="0" w:color="009FB8"/>
              <w:right w:val="single" w:sz="4" w:space="0" w:color="009FB8"/>
            </w:tcBorders>
            <w:shd w:val="clear" w:color="auto" w:fill="FFC000"/>
          </w:tcPr>
          <w:p w:rsidR="001E7193" w:rsidRDefault="00F70256">
            <w:pPr>
              <w:pStyle w:val="TableParagraph"/>
              <w:ind w:left="244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Mastered</w:t>
            </w:r>
          </w:p>
          <w:p w:rsidR="001E7193" w:rsidRDefault="001E7193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1E7193" w:rsidRDefault="00F70256">
            <w:pPr>
              <w:pStyle w:val="TableParagraph"/>
              <w:spacing w:before="156" w:line="254" w:lineRule="auto"/>
              <w:ind w:left="479" w:right="310" w:hanging="15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 xml:space="preserve">Mastery </w:t>
            </w:r>
            <w:r>
              <w:rPr>
                <w:b/>
                <w:w w:val="110"/>
                <w:sz w:val="24"/>
              </w:rPr>
              <w:t>Level</w:t>
            </w:r>
          </w:p>
        </w:tc>
        <w:tc>
          <w:tcPr>
            <w:tcW w:w="1664" w:type="dxa"/>
            <w:tcBorders>
              <w:top w:val="single" w:sz="4" w:space="0" w:color="009FB8"/>
              <w:left w:val="single" w:sz="4" w:space="0" w:color="009FB8"/>
              <w:bottom w:val="single" w:sz="4" w:space="0" w:color="009FB8"/>
              <w:right w:val="single" w:sz="4" w:space="0" w:color="009FB8"/>
            </w:tcBorders>
          </w:tcPr>
          <w:p w:rsidR="001E7193" w:rsidRDefault="00F70256">
            <w:pPr>
              <w:pStyle w:val="TableParagraph"/>
              <w:spacing w:line="309" w:lineRule="auto"/>
              <w:ind w:left="245" w:right="-1" w:hanging="84"/>
              <w:rPr>
                <w:sz w:val="24"/>
              </w:rPr>
            </w:pPr>
            <w:r w:rsidRPr="00F73586">
              <w:rPr>
                <w:color w:val="585858"/>
                <w:w w:val="105"/>
              </w:rPr>
              <w:t>Unconscious</w:t>
            </w:r>
            <w:r w:rsidR="00F73586" w:rsidRPr="00F73586">
              <w:rPr>
                <w:color w:val="585858"/>
                <w:w w:val="105"/>
              </w:rPr>
              <w:t>ly</w:t>
            </w:r>
            <w:r>
              <w:rPr>
                <w:color w:val="585858"/>
                <w:w w:val="105"/>
                <w:sz w:val="24"/>
              </w:rPr>
              <w:t xml:space="preserve"> </w:t>
            </w:r>
            <w:r>
              <w:rPr>
                <w:color w:val="585858"/>
                <w:w w:val="110"/>
                <w:sz w:val="24"/>
              </w:rPr>
              <w:t>Competent</w:t>
            </w:r>
          </w:p>
        </w:tc>
        <w:tc>
          <w:tcPr>
            <w:tcW w:w="5287" w:type="dxa"/>
            <w:tcBorders>
              <w:top w:val="single" w:sz="4" w:space="0" w:color="009FB8"/>
              <w:left w:val="single" w:sz="4" w:space="0" w:color="009FB8"/>
              <w:bottom w:val="single" w:sz="4" w:space="0" w:color="009FB8"/>
              <w:right w:val="single" w:sz="4" w:space="0" w:color="009FB8"/>
            </w:tcBorders>
          </w:tcPr>
          <w:p w:rsidR="001E7193" w:rsidRDefault="00F70256">
            <w:pPr>
              <w:pStyle w:val="TableParagraph"/>
              <w:spacing w:line="254" w:lineRule="auto"/>
              <w:ind w:left="105" w:right="100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 xml:space="preserve">Curriculum content has been explored in a </w:t>
            </w:r>
            <w:r>
              <w:rPr>
                <w:rFonts w:ascii="Georgia"/>
                <w:i/>
                <w:w w:val="110"/>
                <w:sz w:val="24"/>
              </w:rPr>
              <w:t xml:space="preserve">variety </w:t>
            </w:r>
            <w:r>
              <w:rPr>
                <w:w w:val="110"/>
                <w:sz w:val="24"/>
              </w:rPr>
              <w:t xml:space="preserve">of contexts so that the full </w:t>
            </w:r>
            <w:r>
              <w:rPr>
                <w:b/>
                <w:w w:val="110"/>
                <w:sz w:val="24"/>
              </w:rPr>
              <w:t xml:space="preserve">depth and breadth </w:t>
            </w:r>
            <w:r>
              <w:rPr>
                <w:w w:val="110"/>
                <w:sz w:val="24"/>
              </w:rPr>
              <w:t xml:space="preserve">has been mastered and </w:t>
            </w:r>
            <w:r>
              <w:rPr>
                <w:b/>
                <w:w w:val="110"/>
                <w:sz w:val="24"/>
              </w:rPr>
              <w:t xml:space="preserve">connections </w:t>
            </w:r>
            <w:r>
              <w:rPr>
                <w:w w:val="110"/>
                <w:sz w:val="24"/>
              </w:rPr>
              <w:t>can be made</w:t>
            </w:r>
          </w:p>
          <w:p w:rsidR="001E7193" w:rsidRDefault="00F70256">
            <w:pPr>
              <w:pStyle w:val="TableParagraph"/>
              <w:spacing w:line="254" w:lineRule="auto"/>
              <w:ind w:left="105" w:right="99"/>
              <w:jc w:val="both"/>
              <w:rPr>
                <w:b/>
                <w:sz w:val="24"/>
              </w:rPr>
            </w:pPr>
            <w:r>
              <w:rPr>
                <w:w w:val="110"/>
                <w:sz w:val="24"/>
              </w:rPr>
              <w:t xml:space="preserve">Knowledge, understanding and skills are </w:t>
            </w:r>
            <w:r>
              <w:rPr>
                <w:b/>
                <w:w w:val="110"/>
                <w:sz w:val="24"/>
              </w:rPr>
              <w:t xml:space="preserve">embedded </w:t>
            </w:r>
            <w:r>
              <w:rPr>
                <w:w w:val="110"/>
                <w:sz w:val="24"/>
              </w:rPr>
              <w:t xml:space="preserve">and can be </w:t>
            </w:r>
            <w:r>
              <w:rPr>
                <w:b/>
                <w:w w:val="110"/>
                <w:sz w:val="24"/>
              </w:rPr>
              <w:t xml:space="preserve">transferred </w:t>
            </w:r>
            <w:r>
              <w:rPr>
                <w:w w:val="110"/>
                <w:sz w:val="24"/>
              </w:rPr>
              <w:t xml:space="preserve">to different contexts and subjects or to another person with </w:t>
            </w:r>
            <w:r>
              <w:rPr>
                <w:b/>
                <w:w w:val="110"/>
                <w:sz w:val="24"/>
              </w:rPr>
              <w:t>absolute independence</w:t>
            </w:r>
          </w:p>
          <w:p w:rsidR="001E7193" w:rsidRDefault="00F70256">
            <w:pPr>
              <w:pStyle w:val="TableParagraph"/>
              <w:spacing w:before="62" w:line="254" w:lineRule="auto"/>
              <w:ind w:left="105" w:right="100"/>
              <w:jc w:val="both"/>
              <w:rPr>
                <w:b/>
                <w:sz w:val="24"/>
              </w:rPr>
            </w:pPr>
            <w:r>
              <w:rPr>
                <w:w w:val="110"/>
                <w:sz w:val="24"/>
              </w:rPr>
              <w:t xml:space="preserve">Skill sets and knowledge banks are tapped into </w:t>
            </w:r>
            <w:r>
              <w:rPr>
                <w:b/>
                <w:w w:val="110"/>
                <w:sz w:val="24"/>
              </w:rPr>
              <w:t xml:space="preserve">purposefully </w:t>
            </w:r>
            <w:r>
              <w:rPr>
                <w:w w:val="110"/>
                <w:sz w:val="24"/>
              </w:rPr>
              <w:t xml:space="preserve">to match a </w:t>
            </w:r>
            <w:r>
              <w:rPr>
                <w:b/>
                <w:w w:val="110"/>
                <w:sz w:val="24"/>
              </w:rPr>
              <w:t>variety of tasks over time</w:t>
            </w:r>
          </w:p>
        </w:tc>
      </w:tr>
    </w:tbl>
    <w:p w:rsidR="001E7193" w:rsidRDefault="001E7193">
      <w:pPr>
        <w:pStyle w:val="BodyText"/>
        <w:rPr>
          <w:b/>
          <w:sz w:val="20"/>
        </w:rPr>
      </w:pPr>
    </w:p>
    <w:p w:rsidR="001E7193" w:rsidRPr="00055E7D" w:rsidRDefault="00687ED4">
      <w:pPr>
        <w:pStyle w:val="BodyText"/>
        <w:spacing w:before="1"/>
        <w:rPr>
          <w:i/>
        </w:rPr>
      </w:pPr>
      <w:r w:rsidRPr="00055E7D">
        <w:rPr>
          <w:i/>
        </w:rPr>
        <w:t>Pupils that are working above their age related expectation will be assessed against the “Working Deeper” Balance objectives. These objectives will be assessed using the same scale as above.</w:t>
      </w:r>
    </w:p>
    <w:p w:rsidR="001E7193" w:rsidRPr="00055E7D" w:rsidRDefault="00F70256" w:rsidP="00FD15E7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 w:line="254" w:lineRule="auto"/>
        <w:ind w:right="1104"/>
        <w:rPr>
          <w:sz w:val="25"/>
        </w:rPr>
      </w:pPr>
      <w:r w:rsidRPr="00055E7D">
        <w:rPr>
          <w:w w:val="110"/>
          <w:sz w:val="24"/>
        </w:rPr>
        <w:t>These ongoing judgements are made using a wide range of formative assessment</w:t>
      </w:r>
      <w:r w:rsidRPr="00055E7D">
        <w:rPr>
          <w:spacing w:val="-11"/>
          <w:w w:val="110"/>
          <w:sz w:val="24"/>
        </w:rPr>
        <w:t xml:space="preserve"> </w:t>
      </w:r>
      <w:r w:rsidRPr="00055E7D">
        <w:rPr>
          <w:w w:val="110"/>
          <w:sz w:val="24"/>
        </w:rPr>
        <w:t>tools</w:t>
      </w:r>
      <w:r w:rsidRPr="00055E7D">
        <w:rPr>
          <w:spacing w:val="-10"/>
          <w:w w:val="110"/>
          <w:sz w:val="24"/>
        </w:rPr>
        <w:t xml:space="preserve"> </w:t>
      </w:r>
      <w:r w:rsidRPr="00055E7D">
        <w:rPr>
          <w:w w:val="110"/>
          <w:sz w:val="24"/>
        </w:rPr>
        <w:t>and</w:t>
      </w:r>
      <w:r w:rsidRPr="00055E7D">
        <w:rPr>
          <w:spacing w:val="-9"/>
          <w:w w:val="110"/>
          <w:sz w:val="24"/>
        </w:rPr>
        <w:t xml:space="preserve"> </w:t>
      </w:r>
      <w:r w:rsidRPr="00055E7D">
        <w:rPr>
          <w:w w:val="110"/>
          <w:sz w:val="24"/>
        </w:rPr>
        <w:t>with</w:t>
      </w:r>
      <w:r w:rsidRPr="00055E7D">
        <w:rPr>
          <w:spacing w:val="-10"/>
          <w:w w:val="110"/>
          <w:sz w:val="24"/>
        </w:rPr>
        <w:t xml:space="preserve"> </w:t>
      </w:r>
      <w:r w:rsidRPr="00055E7D">
        <w:rPr>
          <w:w w:val="110"/>
          <w:sz w:val="24"/>
        </w:rPr>
        <w:t>assessment</w:t>
      </w:r>
      <w:r w:rsidRPr="00055E7D">
        <w:rPr>
          <w:spacing w:val="-10"/>
          <w:w w:val="110"/>
          <w:sz w:val="24"/>
        </w:rPr>
        <w:t xml:space="preserve"> </w:t>
      </w:r>
      <w:r w:rsidRPr="00055E7D">
        <w:rPr>
          <w:w w:val="110"/>
          <w:sz w:val="24"/>
        </w:rPr>
        <w:t>of</w:t>
      </w:r>
      <w:r w:rsidRPr="00055E7D">
        <w:rPr>
          <w:spacing w:val="-10"/>
          <w:w w:val="110"/>
          <w:sz w:val="24"/>
        </w:rPr>
        <w:t xml:space="preserve"> </w:t>
      </w:r>
      <w:r w:rsidRPr="00055E7D">
        <w:rPr>
          <w:w w:val="110"/>
          <w:sz w:val="24"/>
        </w:rPr>
        <w:t>learning,</w:t>
      </w:r>
      <w:r w:rsidRPr="00055E7D">
        <w:rPr>
          <w:spacing w:val="-8"/>
          <w:w w:val="110"/>
          <w:sz w:val="24"/>
        </w:rPr>
        <w:t xml:space="preserve"> </w:t>
      </w:r>
      <w:r w:rsidRPr="00055E7D">
        <w:rPr>
          <w:w w:val="110"/>
          <w:sz w:val="24"/>
        </w:rPr>
        <w:t>and</w:t>
      </w:r>
      <w:r w:rsidRPr="00055E7D">
        <w:rPr>
          <w:spacing w:val="-9"/>
          <w:w w:val="110"/>
          <w:sz w:val="24"/>
        </w:rPr>
        <w:t xml:space="preserve"> </w:t>
      </w:r>
      <w:r w:rsidRPr="00055E7D">
        <w:rPr>
          <w:w w:val="110"/>
          <w:sz w:val="24"/>
        </w:rPr>
        <w:t>for</w:t>
      </w:r>
      <w:r w:rsidRPr="00055E7D">
        <w:rPr>
          <w:spacing w:val="-11"/>
          <w:w w:val="110"/>
          <w:sz w:val="24"/>
        </w:rPr>
        <w:t xml:space="preserve"> </w:t>
      </w:r>
      <w:r w:rsidRPr="00055E7D">
        <w:rPr>
          <w:w w:val="110"/>
          <w:sz w:val="24"/>
        </w:rPr>
        <w:t>learning,</w:t>
      </w:r>
      <w:r w:rsidRPr="00055E7D">
        <w:rPr>
          <w:spacing w:val="-8"/>
          <w:w w:val="110"/>
          <w:sz w:val="24"/>
        </w:rPr>
        <w:t xml:space="preserve"> </w:t>
      </w:r>
      <w:r w:rsidRPr="00055E7D">
        <w:rPr>
          <w:w w:val="110"/>
          <w:sz w:val="24"/>
        </w:rPr>
        <w:t>at</w:t>
      </w:r>
      <w:r w:rsidRPr="00055E7D">
        <w:rPr>
          <w:spacing w:val="-9"/>
          <w:w w:val="110"/>
          <w:sz w:val="24"/>
        </w:rPr>
        <w:t xml:space="preserve"> </w:t>
      </w:r>
      <w:r w:rsidRPr="00055E7D">
        <w:rPr>
          <w:w w:val="110"/>
          <w:sz w:val="24"/>
        </w:rPr>
        <w:t>their core.</w:t>
      </w:r>
    </w:p>
    <w:p w:rsidR="001E7193" w:rsidRPr="00055E7D" w:rsidRDefault="00774E8D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 w:line="254" w:lineRule="auto"/>
        <w:ind w:right="1192"/>
        <w:rPr>
          <w:sz w:val="24"/>
        </w:rPr>
      </w:pPr>
      <w:r w:rsidRPr="00055E7D">
        <w:rPr>
          <w:w w:val="110"/>
          <w:sz w:val="24"/>
        </w:rPr>
        <w:t>On a termly</w:t>
      </w:r>
      <w:r w:rsidR="00F70256" w:rsidRPr="00055E7D">
        <w:rPr>
          <w:w w:val="110"/>
          <w:sz w:val="24"/>
        </w:rPr>
        <w:t xml:space="preserve"> basis, staff make a summative assessment of pupil’s learning</w:t>
      </w:r>
      <w:r w:rsidR="00F70256" w:rsidRPr="00055E7D">
        <w:rPr>
          <w:spacing w:val="-16"/>
          <w:w w:val="110"/>
          <w:sz w:val="24"/>
        </w:rPr>
        <w:t xml:space="preserve"> </w:t>
      </w:r>
      <w:r w:rsidR="00F70256" w:rsidRPr="00055E7D">
        <w:rPr>
          <w:w w:val="110"/>
          <w:sz w:val="24"/>
        </w:rPr>
        <w:t>against</w:t>
      </w:r>
      <w:r w:rsidR="00F70256" w:rsidRPr="00055E7D">
        <w:rPr>
          <w:spacing w:val="-16"/>
          <w:w w:val="110"/>
          <w:sz w:val="24"/>
        </w:rPr>
        <w:t xml:space="preserve"> </w:t>
      </w:r>
      <w:r w:rsidR="00F70256" w:rsidRPr="00055E7D">
        <w:rPr>
          <w:w w:val="110"/>
          <w:sz w:val="24"/>
        </w:rPr>
        <w:t>age</w:t>
      </w:r>
      <w:r w:rsidR="00F70256" w:rsidRPr="00055E7D">
        <w:rPr>
          <w:spacing w:val="-16"/>
          <w:w w:val="110"/>
          <w:sz w:val="24"/>
        </w:rPr>
        <w:t xml:space="preserve"> </w:t>
      </w:r>
      <w:r w:rsidR="00F70256" w:rsidRPr="00055E7D">
        <w:rPr>
          <w:w w:val="110"/>
          <w:sz w:val="24"/>
        </w:rPr>
        <w:t>related</w:t>
      </w:r>
      <w:r w:rsidR="00F70256" w:rsidRPr="00055E7D">
        <w:rPr>
          <w:spacing w:val="-15"/>
          <w:w w:val="110"/>
          <w:sz w:val="24"/>
        </w:rPr>
        <w:t xml:space="preserve"> </w:t>
      </w:r>
      <w:r w:rsidR="00F70256" w:rsidRPr="00055E7D">
        <w:rPr>
          <w:w w:val="110"/>
          <w:sz w:val="24"/>
        </w:rPr>
        <w:t>expectations</w:t>
      </w:r>
      <w:r w:rsidR="00F70256" w:rsidRPr="00055E7D">
        <w:rPr>
          <w:spacing w:val="-17"/>
          <w:w w:val="110"/>
          <w:sz w:val="24"/>
        </w:rPr>
        <w:t xml:space="preserve"> </w:t>
      </w:r>
      <w:r w:rsidR="00F70256" w:rsidRPr="00055E7D">
        <w:rPr>
          <w:w w:val="110"/>
          <w:sz w:val="24"/>
        </w:rPr>
        <w:t>using</w:t>
      </w:r>
      <w:r w:rsidR="00F70256" w:rsidRPr="00055E7D">
        <w:rPr>
          <w:spacing w:val="-11"/>
          <w:w w:val="110"/>
          <w:sz w:val="24"/>
        </w:rPr>
        <w:t xml:space="preserve"> </w:t>
      </w:r>
      <w:r w:rsidRPr="00055E7D">
        <w:rPr>
          <w:w w:val="110"/>
          <w:sz w:val="24"/>
        </w:rPr>
        <w:t xml:space="preserve">Balance </w:t>
      </w:r>
      <w:r w:rsidR="00F70256" w:rsidRPr="00055E7D">
        <w:rPr>
          <w:w w:val="110"/>
          <w:sz w:val="24"/>
        </w:rPr>
        <w:t>criteria</w:t>
      </w:r>
      <w:r w:rsidR="00F70256" w:rsidRPr="00055E7D">
        <w:rPr>
          <w:spacing w:val="-14"/>
          <w:w w:val="110"/>
          <w:sz w:val="24"/>
        </w:rPr>
        <w:t xml:space="preserve"> </w:t>
      </w:r>
      <w:r w:rsidR="00F70256" w:rsidRPr="00055E7D">
        <w:rPr>
          <w:w w:val="110"/>
          <w:sz w:val="24"/>
        </w:rPr>
        <w:t>and terminology. (See</w:t>
      </w:r>
      <w:r w:rsidR="00F70256" w:rsidRPr="00055E7D">
        <w:rPr>
          <w:spacing w:val="-14"/>
          <w:w w:val="110"/>
          <w:sz w:val="24"/>
        </w:rPr>
        <w:t xml:space="preserve"> </w:t>
      </w:r>
      <w:r w:rsidR="00F70256" w:rsidRPr="00055E7D">
        <w:rPr>
          <w:w w:val="110"/>
          <w:sz w:val="24"/>
        </w:rPr>
        <w:t>appendix)</w:t>
      </w:r>
      <w:r w:rsidR="00ED4257" w:rsidRPr="00055E7D">
        <w:rPr>
          <w:w w:val="110"/>
          <w:sz w:val="24"/>
        </w:rPr>
        <w:t xml:space="preserve"> and record their judgement onto Target Tracker (to be updated when Balance has this facility)</w:t>
      </w:r>
    </w:p>
    <w:p w:rsidR="001E7193" w:rsidRPr="00055E7D" w:rsidRDefault="00F7025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54" w:lineRule="auto"/>
        <w:ind w:right="1572"/>
        <w:rPr>
          <w:sz w:val="24"/>
        </w:rPr>
      </w:pPr>
      <w:r w:rsidRPr="00055E7D">
        <w:rPr>
          <w:w w:val="110"/>
          <w:sz w:val="24"/>
        </w:rPr>
        <w:t>Staff</w:t>
      </w:r>
      <w:r w:rsidRPr="00055E7D">
        <w:rPr>
          <w:spacing w:val="-22"/>
          <w:w w:val="110"/>
          <w:sz w:val="24"/>
        </w:rPr>
        <w:t xml:space="preserve"> </w:t>
      </w:r>
      <w:r w:rsidRPr="00055E7D">
        <w:rPr>
          <w:w w:val="110"/>
          <w:sz w:val="24"/>
        </w:rPr>
        <w:t>meet</w:t>
      </w:r>
      <w:r w:rsidRPr="00055E7D">
        <w:rPr>
          <w:spacing w:val="-21"/>
          <w:w w:val="110"/>
          <w:sz w:val="24"/>
        </w:rPr>
        <w:t xml:space="preserve"> </w:t>
      </w:r>
      <w:r w:rsidRPr="00055E7D">
        <w:rPr>
          <w:w w:val="110"/>
          <w:sz w:val="24"/>
        </w:rPr>
        <w:t>with</w:t>
      </w:r>
      <w:r w:rsidRPr="00055E7D">
        <w:rPr>
          <w:spacing w:val="-21"/>
          <w:w w:val="110"/>
          <w:sz w:val="24"/>
        </w:rPr>
        <w:t xml:space="preserve"> </w:t>
      </w:r>
      <w:r w:rsidRPr="00055E7D">
        <w:rPr>
          <w:w w:val="110"/>
          <w:sz w:val="24"/>
        </w:rPr>
        <w:t>SLT</w:t>
      </w:r>
      <w:r w:rsidRPr="00055E7D">
        <w:rPr>
          <w:spacing w:val="-21"/>
          <w:w w:val="110"/>
          <w:sz w:val="24"/>
        </w:rPr>
        <w:t xml:space="preserve"> </w:t>
      </w:r>
      <w:r w:rsidRPr="00055E7D">
        <w:rPr>
          <w:w w:val="110"/>
          <w:sz w:val="24"/>
        </w:rPr>
        <w:t>on</w:t>
      </w:r>
      <w:r w:rsidRPr="00055E7D">
        <w:rPr>
          <w:spacing w:val="-20"/>
          <w:w w:val="110"/>
          <w:sz w:val="24"/>
        </w:rPr>
        <w:t xml:space="preserve"> </w:t>
      </w:r>
      <w:r w:rsidRPr="00055E7D">
        <w:rPr>
          <w:w w:val="110"/>
          <w:sz w:val="24"/>
        </w:rPr>
        <w:t>a</w:t>
      </w:r>
      <w:r w:rsidRPr="00055E7D">
        <w:rPr>
          <w:spacing w:val="-21"/>
          <w:w w:val="110"/>
          <w:sz w:val="24"/>
        </w:rPr>
        <w:t xml:space="preserve"> </w:t>
      </w:r>
      <w:r w:rsidRPr="00055E7D">
        <w:rPr>
          <w:w w:val="110"/>
          <w:sz w:val="24"/>
        </w:rPr>
        <w:t>termly,</w:t>
      </w:r>
      <w:r w:rsidRPr="00055E7D">
        <w:rPr>
          <w:spacing w:val="-21"/>
          <w:w w:val="110"/>
          <w:sz w:val="24"/>
        </w:rPr>
        <w:t xml:space="preserve"> </w:t>
      </w:r>
      <w:r w:rsidRPr="00055E7D">
        <w:rPr>
          <w:w w:val="110"/>
          <w:sz w:val="24"/>
        </w:rPr>
        <w:t>sometimes</w:t>
      </w:r>
      <w:r w:rsidRPr="00055E7D">
        <w:rPr>
          <w:spacing w:val="-21"/>
          <w:w w:val="110"/>
          <w:sz w:val="24"/>
        </w:rPr>
        <w:t xml:space="preserve"> </w:t>
      </w:r>
      <w:r w:rsidRPr="00055E7D">
        <w:rPr>
          <w:w w:val="110"/>
          <w:sz w:val="24"/>
        </w:rPr>
        <w:t>half</w:t>
      </w:r>
      <w:r w:rsidRPr="00055E7D">
        <w:rPr>
          <w:spacing w:val="-21"/>
          <w:w w:val="110"/>
          <w:sz w:val="24"/>
        </w:rPr>
        <w:t xml:space="preserve"> </w:t>
      </w:r>
      <w:r w:rsidRPr="00055E7D">
        <w:rPr>
          <w:w w:val="110"/>
          <w:sz w:val="24"/>
        </w:rPr>
        <w:t>termly,</w:t>
      </w:r>
      <w:r w:rsidRPr="00055E7D">
        <w:rPr>
          <w:spacing w:val="-20"/>
          <w:w w:val="110"/>
          <w:sz w:val="24"/>
        </w:rPr>
        <w:t xml:space="preserve"> </w:t>
      </w:r>
      <w:r w:rsidRPr="00055E7D">
        <w:rPr>
          <w:w w:val="110"/>
          <w:sz w:val="24"/>
        </w:rPr>
        <w:t>basis</w:t>
      </w:r>
      <w:r w:rsidRPr="00055E7D">
        <w:rPr>
          <w:spacing w:val="-22"/>
          <w:w w:val="110"/>
          <w:sz w:val="24"/>
        </w:rPr>
        <w:t xml:space="preserve"> </w:t>
      </w:r>
      <w:r w:rsidRPr="00055E7D">
        <w:rPr>
          <w:w w:val="110"/>
          <w:sz w:val="24"/>
        </w:rPr>
        <w:t>for</w:t>
      </w:r>
      <w:r w:rsidRPr="00055E7D">
        <w:rPr>
          <w:spacing w:val="-21"/>
          <w:w w:val="110"/>
          <w:sz w:val="24"/>
        </w:rPr>
        <w:t xml:space="preserve"> </w:t>
      </w:r>
      <w:r w:rsidRPr="00055E7D">
        <w:rPr>
          <w:w w:val="110"/>
          <w:sz w:val="24"/>
        </w:rPr>
        <w:t>pupil progress</w:t>
      </w:r>
      <w:r w:rsidRPr="00055E7D">
        <w:rPr>
          <w:spacing w:val="-9"/>
          <w:w w:val="110"/>
          <w:sz w:val="24"/>
        </w:rPr>
        <w:t xml:space="preserve"> </w:t>
      </w:r>
      <w:r w:rsidRPr="00055E7D">
        <w:rPr>
          <w:w w:val="110"/>
          <w:sz w:val="24"/>
        </w:rPr>
        <w:t>meetings</w:t>
      </w:r>
      <w:r w:rsidRPr="00055E7D">
        <w:rPr>
          <w:spacing w:val="-8"/>
          <w:w w:val="110"/>
          <w:sz w:val="24"/>
        </w:rPr>
        <w:t xml:space="preserve"> </w:t>
      </w:r>
      <w:r w:rsidRPr="00055E7D">
        <w:rPr>
          <w:w w:val="110"/>
          <w:sz w:val="24"/>
        </w:rPr>
        <w:t>where</w:t>
      </w:r>
      <w:r w:rsidRPr="00055E7D">
        <w:rPr>
          <w:spacing w:val="-7"/>
          <w:w w:val="110"/>
          <w:sz w:val="24"/>
        </w:rPr>
        <w:t xml:space="preserve"> </w:t>
      </w:r>
      <w:r w:rsidRPr="00055E7D">
        <w:rPr>
          <w:w w:val="110"/>
          <w:sz w:val="24"/>
        </w:rPr>
        <w:t>the</w:t>
      </w:r>
      <w:r w:rsidRPr="00055E7D">
        <w:rPr>
          <w:spacing w:val="-7"/>
          <w:w w:val="110"/>
          <w:sz w:val="24"/>
        </w:rPr>
        <w:t xml:space="preserve"> </w:t>
      </w:r>
      <w:r w:rsidRPr="00055E7D">
        <w:rPr>
          <w:w w:val="110"/>
          <w:sz w:val="24"/>
        </w:rPr>
        <w:t>data</w:t>
      </w:r>
      <w:r w:rsidRPr="00055E7D">
        <w:rPr>
          <w:spacing w:val="-9"/>
          <w:w w:val="110"/>
          <w:sz w:val="24"/>
        </w:rPr>
        <w:t xml:space="preserve"> </w:t>
      </w:r>
      <w:r w:rsidRPr="00055E7D">
        <w:rPr>
          <w:w w:val="110"/>
          <w:sz w:val="24"/>
        </w:rPr>
        <w:t>is</w:t>
      </w:r>
      <w:r w:rsidRPr="00055E7D">
        <w:rPr>
          <w:spacing w:val="-8"/>
          <w:w w:val="110"/>
          <w:sz w:val="24"/>
        </w:rPr>
        <w:t xml:space="preserve"> </w:t>
      </w:r>
      <w:r w:rsidRPr="00055E7D">
        <w:rPr>
          <w:w w:val="110"/>
          <w:sz w:val="24"/>
        </w:rPr>
        <w:t>analysed</w:t>
      </w:r>
      <w:r w:rsidRPr="00055E7D">
        <w:rPr>
          <w:spacing w:val="-7"/>
          <w:w w:val="110"/>
          <w:sz w:val="24"/>
        </w:rPr>
        <w:t xml:space="preserve"> </w:t>
      </w:r>
      <w:r w:rsidRPr="00055E7D">
        <w:rPr>
          <w:w w:val="110"/>
          <w:sz w:val="24"/>
        </w:rPr>
        <w:t>and</w:t>
      </w:r>
      <w:r w:rsidRPr="00055E7D">
        <w:rPr>
          <w:spacing w:val="-7"/>
          <w:w w:val="110"/>
          <w:sz w:val="24"/>
        </w:rPr>
        <w:t xml:space="preserve"> </w:t>
      </w:r>
      <w:r w:rsidRPr="00055E7D">
        <w:rPr>
          <w:w w:val="110"/>
          <w:sz w:val="24"/>
        </w:rPr>
        <w:t>used</w:t>
      </w:r>
      <w:r w:rsidRPr="00055E7D">
        <w:rPr>
          <w:spacing w:val="-8"/>
          <w:w w:val="110"/>
          <w:sz w:val="24"/>
        </w:rPr>
        <w:t xml:space="preserve"> </w:t>
      </w:r>
      <w:r w:rsidRPr="00055E7D">
        <w:rPr>
          <w:w w:val="110"/>
          <w:sz w:val="24"/>
        </w:rPr>
        <w:t>to:</w:t>
      </w:r>
    </w:p>
    <w:p w:rsidR="00774E8D" w:rsidRPr="00055E7D" w:rsidRDefault="00774E8D" w:rsidP="00774E8D">
      <w:pPr>
        <w:pStyle w:val="ListParagraph"/>
        <w:tabs>
          <w:tab w:val="left" w:pos="820"/>
          <w:tab w:val="left" w:pos="821"/>
        </w:tabs>
        <w:spacing w:line="254" w:lineRule="auto"/>
        <w:ind w:right="1572" w:firstLine="0"/>
        <w:rPr>
          <w:sz w:val="24"/>
        </w:rPr>
      </w:pPr>
    </w:p>
    <w:p w:rsidR="001E7193" w:rsidRPr="00055E7D" w:rsidRDefault="00F70256">
      <w:pPr>
        <w:pStyle w:val="ListParagraph"/>
        <w:numPr>
          <w:ilvl w:val="0"/>
          <w:numId w:val="2"/>
        </w:numPr>
        <w:tabs>
          <w:tab w:val="left" w:pos="1541"/>
        </w:tabs>
        <w:spacing w:line="254" w:lineRule="auto"/>
        <w:ind w:right="1018"/>
        <w:rPr>
          <w:sz w:val="24"/>
        </w:rPr>
      </w:pPr>
      <w:r w:rsidRPr="00055E7D">
        <w:rPr>
          <w:w w:val="110"/>
          <w:sz w:val="24"/>
        </w:rPr>
        <w:t>Track</w:t>
      </w:r>
      <w:r w:rsidRPr="00055E7D">
        <w:rPr>
          <w:spacing w:val="-11"/>
          <w:w w:val="110"/>
          <w:sz w:val="24"/>
        </w:rPr>
        <w:t xml:space="preserve"> </w:t>
      </w:r>
      <w:r w:rsidRPr="00055E7D">
        <w:rPr>
          <w:w w:val="110"/>
          <w:sz w:val="24"/>
        </w:rPr>
        <w:t>pupil</w:t>
      </w:r>
      <w:r w:rsidRPr="00055E7D">
        <w:rPr>
          <w:spacing w:val="-9"/>
          <w:w w:val="110"/>
          <w:sz w:val="24"/>
        </w:rPr>
        <w:t xml:space="preserve"> </w:t>
      </w:r>
      <w:r w:rsidRPr="00055E7D">
        <w:rPr>
          <w:w w:val="110"/>
          <w:sz w:val="24"/>
        </w:rPr>
        <w:t>attainment</w:t>
      </w:r>
      <w:r w:rsidRPr="00055E7D">
        <w:rPr>
          <w:spacing w:val="-8"/>
          <w:w w:val="110"/>
          <w:sz w:val="24"/>
        </w:rPr>
        <w:t xml:space="preserve"> </w:t>
      </w:r>
      <w:r w:rsidRPr="00055E7D">
        <w:rPr>
          <w:w w:val="110"/>
          <w:sz w:val="24"/>
        </w:rPr>
        <w:t>and</w:t>
      </w:r>
      <w:r w:rsidRPr="00055E7D">
        <w:rPr>
          <w:spacing w:val="-8"/>
          <w:w w:val="110"/>
          <w:sz w:val="24"/>
        </w:rPr>
        <w:t xml:space="preserve"> </w:t>
      </w:r>
      <w:r w:rsidRPr="00055E7D">
        <w:rPr>
          <w:w w:val="110"/>
          <w:sz w:val="24"/>
        </w:rPr>
        <w:t>progress</w:t>
      </w:r>
      <w:r w:rsidRPr="00055E7D">
        <w:rPr>
          <w:spacing w:val="-8"/>
          <w:w w:val="110"/>
          <w:sz w:val="24"/>
        </w:rPr>
        <w:t xml:space="preserve"> </w:t>
      </w:r>
      <w:r w:rsidRPr="00055E7D">
        <w:rPr>
          <w:w w:val="110"/>
          <w:sz w:val="24"/>
        </w:rPr>
        <w:t>at</w:t>
      </w:r>
      <w:r w:rsidRPr="00055E7D">
        <w:rPr>
          <w:spacing w:val="-9"/>
          <w:w w:val="110"/>
          <w:sz w:val="24"/>
        </w:rPr>
        <w:t xml:space="preserve"> </w:t>
      </w:r>
      <w:r w:rsidRPr="00055E7D">
        <w:rPr>
          <w:w w:val="110"/>
          <w:sz w:val="24"/>
        </w:rPr>
        <w:t>school,</w:t>
      </w:r>
      <w:r w:rsidRPr="00055E7D">
        <w:rPr>
          <w:spacing w:val="-8"/>
          <w:w w:val="110"/>
          <w:sz w:val="24"/>
        </w:rPr>
        <w:t xml:space="preserve"> </w:t>
      </w:r>
      <w:r w:rsidRPr="00055E7D">
        <w:rPr>
          <w:w w:val="110"/>
          <w:sz w:val="24"/>
        </w:rPr>
        <w:t>cohort</w:t>
      </w:r>
      <w:r w:rsidRPr="00055E7D">
        <w:rPr>
          <w:spacing w:val="-10"/>
          <w:w w:val="110"/>
          <w:sz w:val="24"/>
        </w:rPr>
        <w:t xml:space="preserve"> </w:t>
      </w:r>
      <w:r w:rsidRPr="00055E7D">
        <w:rPr>
          <w:w w:val="110"/>
          <w:sz w:val="24"/>
        </w:rPr>
        <w:t>and</w:t>
      </w:r>
      <w:r w:rsidRPr="00055E7D">
        <w:rPr>
          <w:spacing w:val="-8"/>
          <w:w w:val="110"/>
          <w:sz w:val="24"/>
        </w:rPr>
        <w:t xml:space="preserve"> </w:t>
      </w:r>
      <w:r w:rsidRPr="00055E7D">
        <w:rPr>
          <w:w w:val="110"/>
          <w:sz w:val="24"/>
        </w:rPr>
        <w:t>individual levels.</w:t>
      </w:r>
    </w:p>
    <w:p w:rsidR="001E7193" w:rsidRPr="00055E7D" w:rsidRDefault="00F70256">
      <w:pPr>
        <w:pStyle w:val="ListParagraph"/>
        <w:numPr>
          <w:ilvl w:val="0"/>
          <w:numId w:val="2"/>
        </w:numPr>
        <w:tabs>
          <w:tab w:val="left" w:pos="1541"/>
        </w:tabs>
        <w:rPr>
          <w:sz w:val="24"/>
        </w:rPr>
      </w:pPr>
      <w:r w:rsidRPr="00055E7D">
        <w:rPr>
          <w:w w:val="102"/>
          <w:sz w:val="24"/>
        </w:rPr>
        <w:t>I</w:t>
      </w:r>
      <w:r w:rsidRPr="00055E7D">
        <w:rPr>
          <w:w w:val="113"/>
          <w:sz w:val="24"/>
        </w:rPr>
        <w:t>d</w:t>
      </w:r>
      <w:r w:rsidRPr="00055E7D">
        <w:rPr>
          <w:w w:val="115"/>
          <w:sz w:val="24"/>
        </w:rPr>
        <w:t>en</w:t>
      </w:r>
      <w:r w:rsidRPr="00055E7D">
        <w:rPr>
          <w:spacing w:val="-1"/>
          <w:w w:val="115"/>
          <w:sz w:val="24"/>
        </w:rPr>
        <w:t>t</w:t>
      </w:r>
      <w:r w:rsidRPr="00055E7D">
        <w:rPr>
          <w:spacing w:val="-1"/>
          <w:w w:val="96"/>
          <w:sz w:val="24"/>
        </w:rPr>
        <w:t>if</w:t>
      </w:r>
      <w:r w:rsidRPr="00055E7D">
        <w:rPr>
          <w:w w:val="96"/>
          <w:sz w:val="24"/>
        </w:rPr>
        <w:t>y</w:t>
      </w:r>
      <w:r w:rsidRPr="00055E7D">
        <w:rPr>
          <w:spacing w:val="-1"/>
          <w:sz w:val="24"/>
        </w:rPr>
        <w:t xml:space="preserve"> </w:t>
      </w:r>
      <w:r w:rsidRPr="00055E7D">
        <w:rPr>
          <w:w w:val="106"/>
          <w:sz w:val="24"/>
        </w:rPr>
        <w:t>wh</w:t>
      </w:r>
      <w:r w:rsidRPr="00055E7D">
        <w:rPr>
          <w:spacing w:val="-2"/>
          <w:w w:val="106"/>
          <w:sz w:val="24"/>
        </w:rPr>
        <w:t>i</w:t>
      </w:r>
      <w:r w:rsidRPr="00055E7D">
        <w:rPr>
          <w:spacing w:val="-1"/>
          <w:w w:val="110"/>
          <w:sz w:val="24"/>
        </w:rPr>
        <w:t>c</w:t>
      </w:r>
      <w:r w:rsidRPr="00055E7D">
        <w:rPr>
          <w:w w:val="110"/>
          <w:sz w:val="24"/>
        </w:rPr>
        <w:t>h</w:t>
      </w:r>
      <w:r w:rsidRPr="00055E7D">
        <w:rPr>
          <w:sz w:val="24"/>
        </w:rPr>
        <w:t xml:space="preserve"> </w:t>
      </w:r>
      <w:r w:rsidRPr="00055E7D">
        <w:rPr>
          <w:w w:val="106"/>
          <w:sz w:val="24"/>
        </w:rPr>
        <w:t>g</w:t>
      </w:r>
      <w:r w:rsidRPr="00055E7D">
        <w:rPr>
          <w:spacing w:val="1"/>
          <w:w w:val="106"/>
          <w:sz w:val="24"/>
        </w:rPr>
        <w:t>r</w:t>
      </w:r>
      <w:r w:rsidRPr="00055E7D">
        <w:rPr>
          <w:w w:val="109"/>
          <w:sz w:val="24"/>
        </w:rPr>
        <w:t>oup</w:t>
      </w:r>
      <w:r w:rsidRPr="00055E7D">
        <w:rPr>
          <w:spacing w:val="-2"/>
          <w:w w:val="109"/>
          <w:sz w:val="24"/>
        </w:rPr>
        <w:t>s</w:t>
      </w:r>
      <w:r w:rsidRPr="00055E7D">
        <w:rPr>
          <w:spacing w:val="1"/>
          <w:w w:val="144"/>
          <w:sz w:val="24"/>
        </w:rPr>
        <w:t>/</w:t>
      </w:r>
      <w:r w:rsidRPr="00055E7D">
        <w:rPr>
          <w:spacing w:val="1"/>
          <w:w w:val="101"/>
          <w:sz w:val="24"/>
        </w:rPr>
        <w:t>i</w:t>
      </w:r>
      <w:r w:rsidRPr="00055E7D">
        <w:rPr>
          <w:w w:val="107"/>
          <w:sz w:val="24"/>
        </w:rPr>
        <w:t>ndi</w:t>
      </w:r>
      <w:r w:rsidRPr="00055E7D">
        <w:rPr>
          <w:spacing w:val="-2"/>
          <w:w w:val="107"/>
          <w:sz w:val="24"/>
        </w:rPr>
        <w:t>v</w:t>
      </w:r>
      <w:r w:rsidRPr="00055E7D">
        <w:rPr>
          <w:spacing w:val="-1"/>
          <w:w w:val="108"/>
          <w:sz w:val="24"/>
        </w:rPr>
        <w:t>idual</w:t>
      </w:r>
      <w:r w:rsidRPr="00055E7D">
        <w:rPr>
          <w:w w:val="108"/>
          <w:sz w:val="24"/>
        </w:rPr>
        <w:t>s</w:t>
      </w:r>
      <w:r w:rsidRPr="00055E7D">
        <w:rPr>
          <w:w w:val="62"/>
          <w:sz w:val="24"/>
        </w:rPr>
        <w:t>’</w:t>
      </w:r>
      <w:r w:rsidRPr="00055E7D">
        <w:rPr>
          <w:sz w:val="24"/>
        </w:rPr>
        <w:t xml:space="preserve"> </w:t>
      </w:r>
      <w:r w:rsidRPr="00055E7D">
        <w:rPr>
          <w:w w:val="111"/>
          <w:sz w:val="24"/>
        </w:rPr>
        <w:t>pr</w:t>
      </w:r>
      <w:r w:rsidRPr="00055E7D">
        <w:rPr>
          <w:spacing w:val="-1"/>
          <w:w w:val="111"/>
          <w:sz w:val="24"/>
        </w:rPr>
        <w:t>o</w:t>
      </w:r>
      <w:r w:rsidRPr="00055E7D">
        <w:rPr>
          <w:w w:val="107"/>
          <w:sz w:val="24"/>
        </w:rPr>
        <w:t>gr</w:t>
      </w:r>
      <w:r w:rsidRPr="00055E7D">
        <w:rPr>
          <w:spacing w:val="2"/>
          <w:w w:val="107"/>
          <w:sz w:val="24"/>
        </w:rPr>
        <w:t>e</w:t>
      </w:r>
      <w:r w:rsidRPr="00055E7D">
        <w:rPr>
          <w:spacing w:val="-2"/>
          <w:w w:val="104"/>
          <w:sz w:val="24"/>
        </w:rPr>
        <w:t>s</w:t>
      </w:r>
      <w:r w:rsidRPr="00055E7D">
        <w:rPr>
          <w:w w:val="104"/>
          <w:sz w:val="24"/>
        </w:rPr>
        <w:t>s</w:t>
      </w:r>
      <w:r w:rsidRPr="00055E7D">
        <w:rPr>
          <w:spacing w:val="1"/>
          <w:sz w:val="24"/>
        </w:rPr>
        <w:t xml:space="preserve"> </w:t>
      </w:r>
      <w:r w:rsidRPr="00055E7D">
        <w:rPr>
          <w:w w:val="111"/>
          <w:sz w:val="24"/>
        </w:rPr>
        <w:t>need</w:t>
      </w:r>
      <w:r w:rsidRPr="00055E7D">
        <w:rPr>
          <w:sz w:val="24"/>
        </w:rPr>
        <w:t xml:space="preserve"> </w:t>
      </w:r>
      <w:r w:rsidRPr="00055E7D">
        <w:rPr>
          <w:spacing w:val="-1"/>
          <w:w w:val="127"/>
          <w:sz w:val="24"/>
        </w:rPr>
        <w:t>t</w:t>
      </w:r>
      <w:r w:rsidRPr="00055E7D">
        <w:rPr>
          <w:w w:val="108"/>
          <w:sz w:val="24"/>
        </w:rPr>
        <w:t>o</w:t>
      </w:r>
      <w:r w:rsidRPr="00055E7D">
        <w:rPr>
          <w:sz w:val="24"/>
        </w:rPr>
        <w:t xml:space="preserve"> </w:t>
      </w:r>
      <w:r w:rsidRPr="00055E7D">
        <w:rPr>
          <w:spacing w:val="-1"/>
          <w:w w:val="109"/>
          <w:sz w:val="24"/>
        </w:rPr>
        <w:t>b</w:t>
      </w:r>
      <w:r w:rsidRPr="00055E7D">
        <w:rPr>
          <w:w w:val="109"/>
          <w:sz w:val="24"/>
        </w:rPr>
        <w:t>e</w:t>
      </w:r>
      <w:r w:rsidRPr="00055E7D">
        <w:rPr>
          <w:sz w:val="24"/>
        </w:rPr>
        <w:t xml:space="preserve"> </w:t>
      </w:r>
      <w:r w:rsidRPr="00055E7D">
        <w:rPr>
          <w:w w:val="106"/>
          <w:sz w:val="24"/>
        </w:rPr>
        <w:t>accele</w:t>
      </w:r>
      <w:r w:rsidRPr="00055E7D">
        <w:rPr>
          <w:spacing w:val="-1"/>
          <w:w w:val="106"/>
          <w:sz w:val="24"/>
        </w:rPr>
        <w:t>r</w:t>
      </w:r>
      <w:r w:rsidRPr="00055E7D">
        <w:rPr>
          <w:w w:val="111"/>
          <w:sz w:val="24"/>
        </w:rPr>
        <w:t>ated.</w:t>
      </w:r>
    </w:p>
    <w:p w:rsidR="001E7193" w:rsidRPr="00055E7D" w:rsidRDefault="001E7193">
      <w:pPr>
        <w:rPr>
          <w:sz w:val="24"/>
        </w:rPr>
        <w:sectPr w:rsidR="001E7193" w:rsidRPr="00055E7D">
          <w:pgSz w:w="12240" w:h="15840"/>
          <w:pgMar w:top="1500" w:right="820" w:bottom="880" w:left="1700" w:header="0" w:footer="602" w:gutter="0"/>
          <w:cols w:space="720"/>
        </w:sectPr>
      </w:pPr>
    </w:p>
    <w:p w:rsidR="001E7193" w:rsidRPr="00055E7D" w:rsidRDefault="001E7193">
      <w:pPr>
        <w:pStyle w:val="BodyText"/>
        <w:spacing w:before="3"/>
        <w:rPr>
          <w:sz w:val="15"/>
        </w:rPr>
      </w:pPr>
    </w:p>
    <w:p w:rsidR="001E7193" w:rsidRPr="00055E7D" w:rsidRDefault="00F70256">
      <w:pPr>
        <w:pStyle w:val="ListParagraph"/>
        <w:numPr>
          <w:ilvl w:val="0"/>
          <w:numId w:val="2"/>
        </w:numPr>
        <w:tabs>
          <w:tab w:val="left" w:pos="1541"/>
        </w:tabs>
        <w:spacing w:before="57" w:line="254" w:lineRule="auto"/>
        <w:ind w:right="1922"/>
        <w:rPr>
          <w:sz w:val="24"/>
        </w:rPr>
      </w:pPr>
      <w:r w:rsidRPr="00055E7D">
        <w:rPr>
          <w:w w:val="110"/>
          <w:sz w:val="24"/>
        </w:rPr>
        <w:t>Discuss</w:t>
      </w:r>
      <w:r w:rsidRPr="00055E7D">
        <w:rPr>
          <w:spacing w:val="-18"/>
          <w:w w:val="110"/>
          <w:sz w:val="24"/>
        </w:rPr>
        <w:t xml:space="preserve"> </w:t>
      </w:r>
      <w:r w:rsidRPr="00055E7D">
        <w:rPr>
          <w:w w:val="110"/>
          <w:sz w:val="24"/>
        </w:rPr>
        <w:t>and</w:t>
      </w:r>
      <w:r w:rsidRPr="00055E7D">
        <w:rPr>
          <w:spacing w:val="-16"/>
          <w:w w:val="110"/>
          <w:sz w:val="24"/>
        </w:rPr>
        <w:t xml:space="preserve"> </w:t>
      </w:r>
      <w:r w:rsidRPr="00055E7D">
        <w:rPr>
          <w:w w:val="110"/>
          <w:sz w:val="24"/>
        </w:rPr>
        <w:t>identify</w:t>
      </w:r>
      <w:r w:rsidRPr="00055E7D">
        <w:rPr>
          <w:spacing w:val="-16"/>
          <w:w w:val="110"/>
          <w:sz w:val="24"/>
        </w:rPr>
        <w:t xml:space="preserve"> </w:t>
      </w:r>
      <w:r w:rsidRPr="00055E7D">
        <w:rPr>
          <w:w w:val="110"/>
          <w:sz w:val="24"/>
        </w:rPr>
        <w:t>gaps</w:t>
      </w:r>
      <w:r w:rsidRPr="00055E7D">
        <w:rPr>
          <w:spacing w:val="-17"/>
          <w:w w:val="110"/>
          <w:sz w:val="24"/>
        </w:rPr>
        <w:t xml:space="preserve"> </w:t>
      </w:r>
      <w:r w:rsidRPr="00055E7D">
        <w:rPr>
          <w:w w:val="110"/>
          <w:sz w:val="24"/>
        </w:rPr>
        <w:t>and</w:t>
      </w:r>
      <w:r w:rsidRPr="00055E7D">
        <w:rPr>
          <w:spacing w:val="-17"/>
          <w:w w:val="110"/>
          <w:sz w:val="24"/>
        </w:rPr>
        <w:t xml:space="preserve"> </w:t>
      </w:r>
      <w:r w:rsidRPr="00055E7D">
        <w:rPr>
          <w:w w:val="110"/>
          <w:sz w:val="24"/>
        </w:rPr>
        <w:t>the</w:t>
      </w:r>
      <w:r w:rsidRPr="00055E7D">
        <w:rPr>
          <w:spacing w:val="-16"/>
          <w:w w:val="110"/>
          <w:sz w:val="24"/>
        </w:rPr>
        <w:t xml:space="preserve"> </w:t>
      </w:r>
      <w:r w:rsidRPr="00055E7D">
        <w:rPr>
          <w:w w:val="110"/>
          <w:sz w:val="24"/>
        </w:rPr>
        <w:t>implications</w:t>
      </w:r>
      <w:r w:rsidRPr="00055E7D">
        <w:rPr>
          <w:spacing w:val="-16"/>
          <w:w w:val="110"/>
          <w:sz w:val="24"/>
        </w:rPr>
        <w:t xml:space="preserve"> </w:t>
      </w:r>
      <w:r w:rsidRPr="00055E7D">
        <w:rPr>
          <w:w w:val="110"/>
          <w:sz w:val="24"/>
        </w:rPr>
        <w:t>on</w:t>
      </w:r>
      <w:r w:rsidRPr="00055E7D">
        <w:rPr>
          <w:spacing w:val="-17"/>
          <w:w w:val="110"/>
          <w:sz w:val="24"/>
        </w:rPr>
        <w:t xml:space="preserve"> </w:t>
      </w:r>
      <w:r w:rsidRPr="00055E7D">
        <w:rPr>
          <w:w w:val="110"/>
          <w:sz w:val="24"/>
        </w:rPr>
        <w:t>provision, planning and quality first</w:t>
      </w:r>
      <w:r w:rsidRPr="00055E7D">
        <w:rPr>
          <w:spacing w:val="-27"/>
          <w:w w:val="110"/>
          <w:sz w:val="24"/>
        </w:rPr>
        <w:t xml:space="preserve"> </w:t>
      </w:r>
      <w:r w:rsidRPr="00055E7D">
        <w:rPr>
          <w:w w:val="110"/>
          <w:sz w:val="24"/>
        </w:rPr>
        <w:t>teaching</w:t>
      </w:r>
    </w:p>
    <w:p w:rsidR="001E7193" w:rsidRPr="00055E7D" w:rsidRDefault="00F70256">
      <w:pPr>
        <w:pStyle w:val="ListParagraph"/>
        <w:numPr>
          <w:ilvl w:val="0"/>
          <w:numId w:val="2"/>
        </w:numPr>
        <w:tabs>
          <w:tab w:val="left" w:pos="1541"/>
        </w:tabs>
        <w:rPr>
          <w:sz w:val="24"/>
        </w:rPr>
      </w:pPr>
      <w:r w:rsidRPr="00055E7D">
        <w:rPr>
          <w:w w:val="110"/>
          <w:sz w:val="24"/>
        </w:rPr>
        <w:t>Identify next steps and share targets with</w:t>
      </w:r>
      <w:r w:rsidRPr="00055E7D">
        <w:rPr>
          <w:spacing w:val="-46"/>
          <w:w w:val="110"/>
          <w:sz w:val="24"/>
        </w:rPr>
        <w:t xml:space="preserve"> </w:t>
      </w:r>
      <w:r w:rsidRPr="00055E7D">
        <w:rPr>
          <w:w w:val="110"/>
          <w:sz w:val="24"/>
        </w:rPr>
        <w:t>pupils</w:t>
      </w:r>
    </w:p>
    <w:p w:rsidR="001E7193" w:rsidRPr="00055E7D" w:rsidRDefault="00F70256">
      <w:pPr>
        <w:pStyle w:val="ListParagraph"/>
        <w:numPr>
          <w:ilvl w:val="0"/>
          <w:numId w:val="2"/>
        </w:numPr>
        <w:tabs>
          <w:tab w:val="left" w:pos="1541"/>
        </w:tabs>
        <w:spacing w:before="17" w:line="254" w:lineRule="auto"/>
        <w:ind w:right="1341"/>
        <w:rPr>
          <w:sz w:val="24"/>
        </w:rPr>
      </w:pPr>
      <w:r w:rsidRPr="00055E7D">
        <w:rPr>
          <w:w w:val="110"/>
          <w:sz w:val="24"/>
        </w:rPr>
        <w:t>Compare current attainment and progress with local and</w:t>
      </w:r>
      <w:r w:rsidRPr="00055E7D">
        <w:rPr>
          <w:spacing w:val="-33"/>
          <w:w w:val="110"/>
          <w:sz w:val="24"/>
        </w:rPr>
        <w:t xml:space="preserve"> </w:t>
      </w:r>
      <w:r w:rsidRPr="00055E7D">
        <w:rPr>
          <w:w w:val="110"/>
          <w:sz w:val="24"/>
        </w:rPr>
        <w:t>national counterparts</w:t>
      </w:r>
    </w:p>
    <w:p w:rsidR="001E7193" w:rsidRPr="00055E7D" w:rsidRDefault="00F70256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line="254" w:lineRule="auto"/>
        <w:ind w:right="1144"/>
        <w:rPr>
          <w:sz w:val="24"/>
        </w:rPr>
      </w:pPr>
      <w:r w:rsidRPr="00055E7D">
        <w:rPr>
          <w:w w:val="110"/>
          <w:sz w:val="24"/>
        </w:rPr>
        <w:t>Ensure</w:t>
      </w:r>
      <w:r w:rsidRPr="00055E7D">
        <w:rPr>
          <w:spacing w:val="-12"/>
          <w:w w:val="110"/>
          <w:sz w:val="24"/>
        </w:rPr>
        <w:t xml:space="preserve"> </w:t>
      </w:r>
      <w:r w:rsidRPr="00055E7D">
        <w:rPr>
          <w:w w:val="110"/>
          <w:sz w:val="24"/>
        </w:rPr>
        <w:t>the</w:t>
      </w:r>
      <w:r w:rsidRPr="00055E7D">
        <w:rPr>
          <w:spacing w:val="-10"/>
          <w:w w:val="110"/>
          <w:sz w:val="24"/>
        </w:rPr>
        <w:t xml:space="preserve"> </w:t>
      </w:r>
      <w:r w:rsidRPr="00055E7D">
        <w:rPr>
          <w:w w:val="110"/>
          <w:sz w:val="24"/>
        </w:rPr>
        <w:t>school</w:t>
      </w:r>
      <w:r w:rsidRPr="00055E7D">
        <w:rPr>
          <w:spacing w:val="-9"/>
          <w:w w:val="110"/>
          <w:sz w:val="24"/>
        </w:rPr>
        <w:t xml:space="preserve"> </w:t>
      </w:r>
      <w:r w:rsidRPr="00055E7D">
        <w:rPr>
          <w:w w:val="110"/>
          <w:sz w:val="24"/>
        </w:rPr>
        <w:t>is</w:t>
      </w:r>
      <w:r w:rsidRPr="00055E7D">
        <w:rPr>
          <w:spacing w:val="-13"/>
          <w:w w:val="110"/>
          <w:sz w:val="24"/>
        </w:rPr>
        <w:t xml:space="preserve"> </w:t>
      </w:r>
      <w:r w:rsidRPr="00055E7D">
        <w:rPr>
          <w:w w:val="110"/>
          <w:sz w:val="24"/>
        </w:rPr>
        <w:t>on</w:t>
      </w:r>
      <w:r w:rsidRPr="00055E7D">
        <w:rPr>
          <w:spacing w:val="-11"/>
          <w:w w:val="110"/>
          <w:sz w:val="24"/>
        </w:rPr>
        <w:t xml:space="preserve"> </w:t>
      </w:r>
      <w:r w:rsidRPr="00055E7D">
        <w:rPr>
          <w:w w:val="110"/>
          <w:sz w:val="24"/>
        </w:rPr>
        <w:t>track</w:t>
      </w:r>
      <w:r w:rsidRPr="00055E7D">
        <w:rPr>
          <w:spacing w:val="-13"/>
          <w:w w:val="110"/>
          <w:sz w:val="24"/>
        </w:rPr>
        <w:t xml:space="preserve"> </w:t>
      </w:r>
      <w:r w:rsidRPr="00055E7D">
        <w:rPr>
          <w:w w:val="110"/>
          <w:sz w:val="24"/>
        </w:rPr>
        <w:t>and</w:t>
      </w:r>
      <w:r w:rsidRPr="00055E7D">
        <w:rPr>
          <w:spacing w:val="-11"/>
          <w:w w:val="110"/>
          <w:sz w:val="24"/>
        </w:rPr>
        <w:t xml:space="preserve"> </w:t>
      </w:r>
      <w:r w:rsidRPr="00055E7D">
        <w:rPr>
          <w:w w:val="110"/>
          <w:sz w:val="24"/>
        </w:rPr>
        <w:t>doing</w:t>
      </w:r>
      <w:r w:rsidRPr="00055E7D">
        <w:rPr>
          <w:spacing w:val="-12"/>
          <w:w w:val="110"/>
          <w:sz w:val="24"/>
        </w:rPr>
        <w:t xml:space="preserve"> </w:t>
      </w:r>
      <w:r w:rsidRPr="00055E7D">
        <w:rPr>
          <w:w w:val="110"/>
          <w:sz w:val="24"/>
        </w:rPr>
        <w:t>everything</w:t>
      </w:r>
      <w:r w:rsidRPr="00055E7D">
        <w:rPr>
          <w:spacing w:val="-12"/>
          <w:w w:val="110"/>
          <w:sz w:val="24"/>
        </w:rPr>
        <w:t xml:space="preserve"> </w:t>
      </w:r>
      <w:r w:rsidRPr="00055E7D">
        <w:rPr>
          <w:w w:val="110"/>
          <w:sz w:val="24"/>
        </w:rPr>
        <w:t>possible</w:t>
      </w:r>
      <w:r w:rsidRPr="00055E7D">
        <w:rPr>
          <w:spacing w:val="-11"/>
          <w:w w:val="110"/>
          <w:sz w:val="24"/>
        </w:rPr>
        <w:t xml:space="preserve"> </w:t>
      </w:r>
      <w:r w:rsidRPr="00055E7D">
        <w:rPr>
          <w:w w:val="110"/>
          <w:sz w:val="24"/>
        </w:rPr>
        <w:t>to</w:t>
      </w:r>
      <w:r w:rsidRPr="00055E7D">
        <w:rPr>
          <w:spacing w:val="-12"/>
          <w:w w:val="110"/>
          <w:sz w:val="24"/>
        </w:rPr>
        <w:t xml:space="preserve"> </w:t>
      </w:r>
      <w:r w:rsidRPr="00055E7D">
        <w:rPr>
          <w:w w:val="110"/>
          <w:sz w:val="24"/>
        </w:rPr>
        <w:t>meet national attainment and progress</w:t>
      </w:r>
      <w:r w:rsidRPr="00055E7D">
        <w:rPr>
          <w:spacing w:val="-23"/>
          <w:w w:val="110"/>
          <w:sz w:val="24"/>
        </w:rPr>
        <w:t xml:space="preserve"> </w:t>
      </w:r>
      <w:r w:rsidRPr="00055E7D">
        <w:rPr>
          <w:w w:val="110"/>
          <w:sz w:val="24"/>
        </w:rPr>
        <w:t>measures.</w:t>
      </w:r>
    </w:p>
    <w:p w:rsidR="001E7193" w:rsidRPr="00055E7D" w:rsidRDefault="00F70256">
      <w:pPr>
        <w:pStyle w:val="ListParagraph"/>
        <w:numPr>
          <w:ilvl w:val="0"/>
          <w:numId w:val="2"/>
        </w:numPr>
        <w:tabs>
          <w:tab w:val="left" w:pos="1541"/>
        </w:tabs>
        <w:spacing w:before="1" w:line="256" w:lineRule="auto"/>
        <w:ind w:right="1079"/>
        <w:rPr>
          <w:sz w:val="24"/>
        </w:rPr>
      </w:pPr>
      <w:r w:rsidRPr="00055E7D">
        <w:rPr>
          <w:w w:val="110"/>
          <w:sz w:val="24"/>
        </w:rPr>
        <w:t>Analyse and track the gap in attainment and progress for disadvantaged</w:t>
      </w:r>
      <w:r w:rsidRPr="00055E7D">
        <w:rPr>
          <w:spacing w:val="-13"/>
          <w:w w:val="110"/>
          <w:sz w:val="24"/>
        </w:rPr>
        <w:t xml:space="preserve"> </w:t>
      </w:r>
      <w:r w:rsidRPr="00055E7D">
        <w:rPr>
          <w:w w:val="110"/>
          <w:sz w:val="24"/>
        </w:rPr>
        <w:t>pupils,</w:t>
      </w:r>
      <w:r w:rsidRPr="00055E7D">
        <w:rPr>
          <w:spacing w:val="-14"/>
          <w:w w:val="110"/>
          <w:sz w:val="24"/>
        </w:rPr>
        <w:t xml:space="preserve"> </w:t>
      </w:r>
      <w:r w:rsidRPr="00055E7D">
        <w:rPr>
          <w:w w:val="110"/>
          <w:sz w:val="24"/>
        </w:rPr>
        <w:t>decide</w:t>
      </w:r>
      <w:r w:rsidRPr="00055E7D">
        <w:rPr>
          <w:spacing w:val="-13"/>
          <w:w w:val="110"/>
          <w:sz w:val="24"/>
        </w:rPr>
        <w:t xml:space="preserve"> </w:t>
      </w:r>
      <w:r w:rsidRPr="00055E7D">
        <w:rPr>
          <w:w w:val="110"/>
          <w:sz w:val="24"/>
        </w:rPr>
        <w:t>if</w:t>
      </w:r>
      <w:r w:rsidRPr="00055E7D">
        <w:rPr>
          <w:spacing w:val="-14"/>
          <w:w w:val="110"/>
          <w:sz w:val="24"/>
        </w:rPr>
        <w:t xml:space="preserve"> </w:t>
      </w:r>
      <w:r w:rsidRPr="00055E7D">
        <w:rPr>
          <w:w w:val="110"/>
          <w:sz w:val="24"/>
        </w:rPr>
        <w:t>it</w:t>
      </w:r>
      <w:r w:rsidRPr="00055E7D">
        <w:rPr>
          <w:spacing w:val="-13"/>
          <w:w w:val="110"/>
          <w:sz w:val="24"/>
        </w:rPr>
        <w:t xml:space="preserve"> </w:t>
      </w:r>
      <w:r w:rsidRPr="00055E7D">
        <w:rPr>
          <w:w w:val="110"/>
          <w:sz w:val="24"/>
        </w:rPr>
        <w:t>is</w:t>
      </w:r>
      <w:r w:rsidRPr="00055E7D">
        <w:rPr>
          <w:spacing w:val="-15"/>
          <w:w w:val="110"/>
          <w:sz w:val="24"/>
        </w:rPr>
        <w:t xml:space="preserve"> </w:t>
      </w:r>
      <w:r w:rsidRPr="00055E7D">
        <w:rPr>
          <w:w w:val="110"/>
          <w:sz w:val="24"/>
        </w:rPr>
        <w:t>closing</w:t>
      </w:r>
      <w:r w:rsidRPr="00055E7D">
        <w:rPr>
          <w:spacing w:val="-13"/>
          <w:w w:val="110"/>
          <w:sz w:val="24"/>
        </w:rPr>
        <w:t xml:space="preserve"> </w:t>
      </w:r>
      <w:r w:rsidRPr="00055E7D">
        <w:rPr>
          <w:w w:val="110"/>
          <w:sz w:val="24"/>
        </w:rPr>
        <w:t>and</w:t>
      </w:r>
      <w:r w:rsidRPr="00055E7D">
        <w:rPr>
          <w:spacing w:val="-13"/>
          <w:w w:val="110"/>
          <w:sz w:val="24"/>
        </w:rPr>
        <w:t xml:space="preserve"> </w:t>
      </w:r>
      <w:r w:rsidRPr="00055E7D">
        <w:rPr>
          <w:w w:val="110"/>
          <w:sz w:val="24"/>
        </w:rPr>
        <w:t>take</w:t>
      </w:r>
      <w:r w:rsidRPr="00055E7D">
        <w:rPr>
          <w:spacing w:val="-14"/>
          <w:w w:val="110"/>
          <w:sz w:val="24"/>
        </w:rPr>
        <w:t xml:space="preserve"> </w:t>
      </w:r>
      <w:r w:rsidRPr="00055E7D">
        <w:rPr>
          <w:w w:val="110"/>
          <w:sz w:val="24"/>
        </w:rPr>
        <w:t>steps</w:t>
      </w:r>
      <w:r w:rsidRPr="00055E7D">
        <w:rPr>
          <w:spacing w:val="-15"/>
          <w:w w:val="110"/>
          <w:sz w:val="24"/>
        </w:rPr>
        <w:t xml:space="preserve"> </w:t>
      </w:r>
      <w:r w:rsidRPr="00055E7D">
        <w:rPr>
          <w:w w:val="110"/>
          <w:sz w:val="24"/>
        </w:rPr>
        <w:t>to</w:t>
      </w:r>
      <w:r w:rsidRPr="00055E7D">
        <w:rPr>
          <w:spacing w:val="-12"/>
          <w:w w:val="110"/>
          <w:sz w:val="24"/>
        </w:rPr>
        <w:t xml:space="preserve"> </w:t>
      </w:r>
      <w:r w:rsidRPr="00055E7D">
        <w:rPr>
          <w:w w:val="110"/>
          <w:sz w:val="24"/>
        </w:rPr>
        <w:t>address any issues</w:t>
      </w:r>
      <w:r w:rsidRPr="00055E7D">
        <w:rPr>
          <w:spacing w:val="-15"/>
          <w:w w:val="110"/>
          <w:sz w:val="24"/>
        </w:rPr>
        <w:t xml:space="preserve"> </w:t>
      </w:r>
      <w:r w:rsidR="00687ED4" w:rsidRPr="00055E7D">
        <w:rPr>
          <w:w w:val="110"/>
          <w:sz w:val="24"/>
        </w:rPr>
        <w:t>identified and ensure national curriculum coverage</w:t>
      </w:r>
      <w:r w:rsidR="00ED4257" w:rsidRPr="00055E7D">
        <w:rPr>
          <w:w w:val="110"/>
          <w:sz w:val="24"/>
        </w:rPr>
        <w:t xml:space="preserve"> and </w:t>
      </w:r>
      <w:r w:rsidR="00055E7D" w:rsidRPr="00055E7D">
        <w:rPr>
          <w:w w:val="110"/>
          <w:sz w:val="24"/>
        </w:rPr>
        <w:t>progression</w:t>
      </w:r>
      <w:r w:rsidR="00687ED4" w:rsidRPr="00055E7D">
        <w:rPr>
          <w:w w:val="110"/>
          <w:sz w:val="24"/>
        </w:rPr>
        <w:t xml:space="preserve"> is evident. </w:t>
      </w:r>
    </w:p>
    <w:p w:rsidR="001E7193" w:rsidRPr="00055E7D" w:rsidRDefault="00F70256">
      <w:pPr>
        <w:pStyle w:val="Heading1"/>
        <w:spacing w:before="115" w:line="280" w:lineRule="auto"/>
        <w:ind w:left="820" w:right="1848"/>
      </w:pPr>
      <w:r w:rsidRPr="00055E7D">
        <w:rPr>
          <w:w w:val="115"/>
        </w:rPr>
        <w:t>“Formative</w:t>
      </w:r>
      <w:r w:rsidRPr="00055E7D">
        <w:rPr>
          <w:spacing w:val="-29"/>
          <w:w w:val="115"/>
        </w:rPr>
        <w:t xml:space="preserve"> </w:t>
      </w:r>
      <w:r w:rsidRPr="00055E7D">
        <w:rPr>
          <w:w w:val="115"/>
        </w:rPr>
        <w:t>assessment</w:t>
      </w:r>
      <w:r w:rsidRPr="00055E7D">
        <w:rPr>
          <w:spacing w:val="-29"/>
          <w:w w:val="115"/>
        </w:rPr>
        <w:t xml:space="preserve"> </w:t>
      </w:r>
      <w:r w:rsidRPr="00055E7D">
        <w:rPr>
          <w:w w:val="115"/>
        </w:rPr>
        <w:t>describes</w:t>
      </w:r>
      <w:r w:rsidRPr="00055E7D">
        <w:rPr>
          <w:spacing w:val="-28"/>
          <w:w w:val="115"/>
        </w:rPr>
        <w:t xml:space="preserve"> </w:t>
      </w:r>
      <w:r w:rsidRPr="00055E7D">
        <w:rPr>
          <w:w w:val="115"/>
        </w:rPr>
        <w:t>the</w:t>
      </w:r>
      <w:r w:rsidRPr="00055E7D">
        <w:rPr>
          <w:spacing w:val="-29"/>
          <w:w w:val="115"/>
        </w:rPr>
        <w:t xml:space="preserve"> </w:t>
      </w:r>
      <w:r w:rsidRPr="00055E7D">
        <w:rPr>
          <w:w w:val="115"/>
        </w:rPr>
        <w:t>process</w:t>
      </w:r>
      <w:r w:rsidRPr="00055E7D">
        <w:rPr>
          <w:spacing w:val="-26"/>
          <w:w w:val="115"/>
        </w:rPr>
        <w:t xml:space="preserve"> </w:t>
      </w:r>
      <w:r w:rsidRPr="00055E7D">
        <w:rPr>
          <w:w w:val="115"/>
        </w:rPr>
        <w:t>of</w:t>
      </w:r>
      <w:r w:rsidRPr="00055E7D">
        <w:rPr>
          <w:spacing w:val="-29"/>
          <w:w w:val="115"/>
        </w:rPr>
        <w:t xml:space="preserve"> </w:t>
      </w:r>
      <w:r w:rsidRPr="00055E7D">
        <w:rPr>
          <w:w w:val="115"/>
        </w:rPr>
        <w:t>teaching</w:t>
      </w:r>
      <w:r w:rsidRPr="00055E7D">
        <w:rPr>
          <w:spacing w:val="-29"/>
          <w:w w:val="115"/>
        </w:rPr>
        <w:t xml:space="preserve"> </w:t>
      </w:r>
      <w:r w:rsidRPr="00055E7D">
        <w:rPr>
          <w:w w:val="115"/>
        </w:rPr>
        <w:t>and learning,</w:t>
      </w:r>
      <w:r w:rsidRPr="00055E7D">
        <w:rPr>
          <w:spacing w:val="-29"/>
          <w:w w:val="115"/>
        </w:rPr>
        <w:t xml:space="preserve"> </w:t>
      </w:r>
      <w:r w:rsidRPr="00055E7D">
        <w:rPr>
          <w:w w:val="115"/>
        </w:rPr>
        <w:t>whereas</w:t>
      </w:r>
      <w:r w:rsidRPr="00055E7D">
        <w:rPr>
          <w:spacing w:val="-30"/>
          <w:w w:val="115"/>
        </w:rPr>
        <w:t xml:space="preserve"> </w:t>
      </w:r>
      <w:r w:rsidRPr="00055E7D">
        <w:rPr>
          <w:w w:val="115"/>
        </w:rPr>
        <w:t>summative</w:t>
      </w:r>
      <w:r w:rsidRPr="00055E7D">
        <w:rPr>
          <w:spacing w:val="-28"/>
          <w:w w:val="115"/>
        </w:rPr>
        <w:t xml:space="preserve"> </w:t>
      </w:r>
      <w:r w:rsidRPr="00055E7D">
        <w:rPr>
          <w:w w:val="115"/>
        </w:rPr>
        <w:t>assessment</w:t>
      </w:r>
      <w:r w:rsidRPr="00055E7D">
        <w:rPr>
          <w:spacing w:val="-31"/>
          <w:w w:val="115"/>
        </w:rPr>
        <w:t xml:space="preserve"> </w:t>
      </w:r>
      <w:r w:rsidRPr="00055E7D">
        <w:rPr>
          <w:w w:val="115"/>
        </w:rPr>
        <w:t>takes</w:t>
      </w:r>
      <w:r w:rsidRPr="00055E7D">
        <w:rPr>
          <w:spacing w:val="-29"/>
          <w:w w:val="115"/>
        </w:rPr>
        <w:t xml:space="preserve"> </w:t>
      </w:r>
      <w:r w:rsidRPr="00055E7D">
        <w:rPr>
          <w:w w:val="115"/>
        </w:rPr>
        <w:t>place</w:t>
      </w:r>
      <w:r w:rsidRPr="00055E7D">
        <w:rPr>
          <w:spacing w:val="-29"/>
          <w:w w:val="115"/>
        </w:rPr>
        <w:t xml:space="preserve"> </w:t>
      </w:r>
      <w:r w:rsidRPr="00055E7D">
        <w:rPr>
          <w:w w:val="115"/>
        </w:rPr>
        <w:t>after</w:t>
      </w:r>
      <w:r w:rsidRPr="00055E7D">
        <w:rPr>
          <w:spacing w:val="-29"/>
          <w:w w:val="115"/>
        </w:rPr>
        <w:t xml:space="preserve"> </w:t>
      </w:r>
      <w:r w:rsidRPr="00055E7D">
        <w:rPr>
          <w:w w:val="115"/>
        </w:rPr>
        <w:t>the teaching and</w:t>
      </w:r>
      <w:r w:rsidRPr="00055E7D">
        <w:rPr>
          <w:spacing w:val="-29"/>
          <w:w w:val="115"/>
        </w:rPr>
        <w:t xml:space="preserve"> </w:t>
      </w:r>
      <w:r w:rsidRPr="00055E7D">
        <w:rPr>
          <w:w w:val="115"/>
        </w:rPr>
        <w:t>learning”</w:t>
      </w:r>
    </w:p>
    <w:p w:rsidR="001E7193" w:rsidRPr="00055E7D" w:rsidRDefault="00F70256">
      <w:pPr>
        <w:spacing w:before="198"/>
        <w:ind w:left="6581"/>
        <w:rPr>
          <w:b/>
          <w:sz w:val="24"/>
        </w:rPr>
      </w:pPr>
      <w:r w:rsidRPr="00055E7D">
        <w:rPr>
          <w:b/>
          <w:w w:val="105"/>
          <w:sz w:val="24"/>
        </w:rPr>
        <w:t>Shirley Clarke</w:t>
      </w:r>
    </w:p>
    <w:p w:rsidR="001E7193" w:rsidRPr="00055E7D" w:rsidRDefault="001E7193">
      <w:pPr>
        <w:pStyle w:val="BodyText"/>
        <w:spacing w:before="3"/>
        <w:rPr>
          <w:b/>
          <w:sz w:val="21"/>
        </w:rPr>
      </w:pPr>
    </w:p>
    <w:p w:rsidR="001E7193" w:rsidRPr="00055E7D" w:rsidRDefault="00ED4257" w:rsidP="00ED4257">
      <w:pPr>
        <w:spacing w:before="1" w:line="278" w:lineRule="auto"/>
        <w:ind w:right="999"/>
        <w:rPr>
          <w:b/>
          <w:sz w:val="24"/>
        </w:rPr>
      </w:pPr>
      <w:r w:rsidRPr="00055E7D">
        <w:rPr>
          <w:b/>
          <w:w w:val="115"/>
          <w:sz w:val="24"/>
        </w:rPr>
        <w:t>These systems give</w:t>
      </w:r>
      <w:r w:rsidR="00F70256" w:rsidRPr="00055E7D">
        <w:rPr>
          <w:b/>
          <w:spacing w:val="-34"/>
          <w:w w:val="115"/>
          <w:sz w:val="24"/>
        </w:rPr>
        <w:t xml:space="preserve"> </w:t>
      </w:r>
      <w:r w:rsidR="00F70256" w:rsidRPr="00055E7D">
        <w:rPr>
          <w:b/>
          <w:w w:val="115"/>
          <w:sz w:val="24"/>
        </w:rPr>
        <w:t>us</w:t>
      </w:r>
      <w:r w:rsidR="00F70256" w:rsidRPr="00055E7D">
        <w:rPr>
          <w:b/>
          <w:spacing w:val="-33"/>
          <w:w w:val="115"/>
          <w:sz w:val="24"/>
        </w:rPr>
        <w:t xml:space="preserve"> </w:t>
      </w:r>
      <w:r w:rsidR="00F70256" w:rsidRPr="00055E7D">
        <w:rPr>
          <w:b/>
          <w:w w:val="115"/>
          <w:sz w:val="24"/>
        </w:rPr>
        <w:t>a</w:t>
      </w:r>
      <w:r w:rsidR="00F70256" w:rsidRPr="00055E7D">
        <w:rPr>
          <w:b/>
          <w:spacing w:val="-32"/>
          <w:w w:val="115"/>
          <w:sz w:val="24"/>
        </w:rPr>
        <w:t xml:space="preserve"> </w:t>
      </w:r>
      <w:r w:rsidR="00F70256" w:rsidRPr="00055E7D">
        <w:rPr>
          <w:b/>
          <w:w w:val="115"/>
          <w:sz w:val="24"/>
        </w:rPr>
        <w:t>tool</w:t>
      </w:r>
      <w:r w:rsidR="00F70256" w:rsidRPr="00055E7D">
        <w:rPr>
          <w:b/>
          <w:spacing w:val="-32"/>
          <w:w w:val="115"/>
          <w:sz w:val="24"/>
        </w:rPr>
        <w:t xml:space="preserve"> </w:t>
      </w:r>
      <w:r w:rsidR="00F70256" w:rsidRPr="00055E7D">
        <w:rPr>
          <w:b/>
          <w:w w:val="115"/>
          <w:sz w:val="24"/>
        </w:rPr>
        <w:t>to</w:t>
      </w:r>
      <w:r w:rsidR="00F70256" w:rsidRPr="00055E7D">
        <w:rPr>
          <w:b/>
          <w:spacing w:val="-33"/>
          <w:w w:val="115"/>
          <w:sz w:val="24"/>
        </w:rPr>
        <w:t xml:space="preserve"> </w:t>
      </w:r>
      <w:r w:rsidR="00F70256" w:rsidRPr="00055E7D">
        <w:rPr>
          <w:b/>
          <w:w w:val="115"/>
          <w:sz w:val="24"/>
        </w:rPr>
        <w:t>measure</w:t>
      </w:r>
      <w:r w:rsidR="00F70256" w:rsidRPr="00055E7D">
        <w:rPr>
          <w:b/>
          <w:spacing w:val="-34"/>
          <w:w w:val="115"/>
          <w:sz w:val="24"/>
        </w:rPr>
        <w:t xml:space="preserve"> </w:t>
      </w:r>
      <w:r w:rsidR="00F70256" w:rsidRPr="00055E7D">
        <w:rPr>
          <w:b/>
          <w:w w:val="115"/>
          <w:sz w:val="24"/>
        </w:rPr>
        <w:t>progress,</w:t>
      </w:r>
      <w:r w:rsidR="00F70256" w:rsidRPr="00055E7D">
        <w:rPr>
          <w:b/>
          <w:spacing w:val="-32"/>
          <w:w w:val="115"/>
          <w:sz w:val="24"/>
        </w:rPr>
        <w:t xml:space="preserve"> </w:t>
      </w:r>
      <w:r w:rsidR="00F70256" w:rsidRPr="00055E7D">
        <w:rPr>
          <w:b/>
          <w:w w:val="115"/>
          <w:sz w:val="24"/>
        </w:rPr>
        <w:t>however</w:t>
      </w:r>
      <w:r w:rsidR="00F70256" w:rsidRPr="00055E7D">
        <w:rPr>
          <w:b/>
          <w:spacing w:val="-34"/>
          <w:w w:val="115"/>
          <w:sz w:val="24"/>
        </w:rPr>
        <w:t xml:space="preserve"> </w:t>
      </w:r>
      <w:r w:rsidR="00F70256" w:rsidRPr="00055E7D">
        <w:rPr>
          <w:b/>
          <w:w w:val="115"/>
          <w:sz w:val="24"/>
        </w:rPr>
        <w:t>we</w:t>
      </w:r>
      <w:r w:rsidR="00F70256" w:rsidRPr="00055E7D">
        <w:rPr>
          <w:b/>
          <w:spacing w:val="-33"/>
          <w:w w:val="115"/>
          <w:sz w:val="24"/>
        </w:rPr>
        <w:t xml:space="preserve"> </w:t>
      </w:r>
      <w:r w:rsidR="00F70256" w:rsidRPr="00055E7D">
        <w:rPr>
          <w:b/>
          <w:w w:val="115"/>
          <w:sz w:val="24"/>
        </w:rPr>
        <w:t>will</w:t>
      </w:r>
      <w:r w:rsidR="00F70256" w:rsidRPr="00055E7D">
        <w:rPr>
          <w:b/>
          <w:spacing w:val="-33"/>
          <w:w w:val="115"/>
          <w:sz w:val="24"/>
        </w:rPr>
        <w:t xml:space="preserve"> </w:t>
      </w:r>
      <w:r w:rsidR="00F70256" w:rsidRPr="00055E7D">
        <w:rPr>
          <w:b/>
          <w:w w:val="115"/>
          <w:sz w:val="24"/>
        </w:rPr>
        <w:t>be</w:t>
      </w:r>
      <w:r w:rsidR="00F70256" w:rsidRPr="00055E7D">
        <w:rPr>
          <w:b/>
          <w:spacing w:val="-33"/>
          <w:w w:val="115"/>
          <w:sz w:val="24"/>
        </w:rPr>
        <w:t xml:space="preserve"> </w:t>
      </w:r>
      <w:r w:rsidR="00F70256" w:rsidRPr="00055E7D">
        <w:rPr>
          <w:b/>
          <w:w w:val="115"/>
          <w:sz w:val="24"/>
        </w:rPr>
        <w:t>more concerned</w:t>
      </w:r>
      <w:r w:rsidR="00F70256" w:rsidRPr="00055E7D">
        <w:rPr>
          <w:b/>
          <w:spacing w:val="-30"/>
          <w:w w:val="115"/>
          <w:sz w:val="24"/>
        </w:rPr>
        <w:t xml:space="preserve"> </w:t>
      </w:r>
      <w:r w:rsidR="00F70256" w:rsidRPr="00055E7D">
        <w:rPr>
          <w:b/>
          <w:w w:val="115"/>
          <w:sz w:val="24"/>
        </w:rPr>
        <w:t>in</w:t>
      </w:r>
      <w:r w:rsidR="00F70256" w:rsidRPr="00055E7D">
        <w:rPr>
          <w:b/>
          <w:spacing w:val="-29"/>
          <w:w w:val="115"/>
          <w:sz w:val="24"/>
        </w:rPr>
        <w:t xml:space="preserve"> </w:t>
      </w:r>
      <w:r w:rsidR="00F70256" w:rsidRPr="00055E7D">
        <w:rPr>
          <w:b/>
          <w:w w:val="115"/>
          <w:sz w:val="24"/>
        </w:rPr>
        <w:t>using</w:t>
      </w:r>
      <w:r w:rsidR="00F70256" w:rsidRPr="00055E7D">
        <w:rPr>
          <w:b/>
          <w:spacing w:val="-30"/>
          <w:w w:val="115"/>
          <w:sz w:val="24"/>
        </w:rPr>
        <w:t xml:space="preserve"> </w:t>
      </w:r>
      <w:r w:rsidR="00F70256" w:rsidRPr="00055E7D">
        <w:rPr>
          <w:b/>
          <w:w w:val="115"/>
          <w:sz w:val="24"/>
        </w:rPr>
        <w:t>it</w:t>
      </w:r>
      <w:r w:rsidR="00F70256" w:rsidRPr="00055E7D">
        <w:rPr>
          <w:b/>
          <w:spacing w:val="-30"/>
          <w:w w:val="115"/>
          <w:sz w:val="24"/>
        </w:rPr>
        <w:t xml:space="preserve"> </w:t>
      </w:r>
      <w:r w:rsidR="00F70256" w:rsidRPr="00055E7D">
        <w:rPr>
          <w:b/>
          <w:w w:val="115"/>
          <w:sz w:val="24"/>
        </w:rPr>
        <w:t>as</w:t>
      </w:r>
      <w:r w:rsidR="00F70256" w:rsidRPr="00055E7D">
        <w:rPr>
          <w:b/>
          <w:spacing w:val="-30"/>
          <w:w w:val="115"/>
          <w:sz w:val="24"/>
        </w:rPr>
        <w:t xml:space="preserve"> </w:t>
      </w:r>
      <w:r w:rsidR="00F70256" w:rsidRPr="00055E7D">
        <w:rPr>
          <w:b/>
          <w:w w:val="115"/>
          <w:sz w:val="24"/>
        </w:rPr>
        <w:t>part</w:t>
      </w:r>
      <w:r w:rsidR="00F70256" w:rsidRPr="00055E7D">
        <w:rPr>
          <w:b/>
          <w:spacing w:val="-29"/>
          <w:w w:val="115"/>
          <w:sz w:val="24"/>
        </w:rPr>
        <w:t xml:space="preserve"> </w:t>
      </w:r>
      <w:r w:rsidR="00F70256" w:rsidRPr="00055E7D">
        <w:rPr>
          <w:b/>
          <w:w w:val="115"/>
          <w:sz w:val="24"/>
        </w:rPr>
        <w:t>of</w:t>
      </w:r>
      <w:r w:rsidR="00F70256" w:rsidRPr="00055E7D">
        <w:rPr>
          <w:b/>
          <w:spacing w:val="9"/>
          <w:w w:val="115"/>
          <w:sz w:val="24"/>
        </w:rPr>
        <w:t xml:space="preserve"> </w:t>
      </w:r>
      <w:r w:rsidR="00F70256" w:rsidRPr="00055E7D">
        <w:rPr>
          <w:b/>
          <w:w w:val="115"/>
          <w:sz w:val="24"/>
        </w:rPr>
        <w:t>a</w:t>
      </w:r>
      <w:r w:rsidR="00F70256" w:rsidRPr="00055E7D">
        <w:rPr>
          <w:b/>
          <w:spacing w:val="-29"/>
          <w:w w:val="115"/>
          <w:sz w:val="24"/>
        </w:rPr>
        <w:t xml:space="preserve"> </w:t>
      </w:r>
      <w:r w:rsidR="00F70256" w:rsidRPr="00055E7D">
        <w:rPr>
          <w:b/>
          <w:w w:val="115"/>
          <w:sz w:val="24"/>
        </w:rPr>
        <w:t>range</w:t>
      </w:r>
      <w:r w:rsidR="00F70256" w:rsidRPr="00055E7D">
        <w:rPr>
          <w:b/>
          <w:spacing w:val="-29"/>
          <w:w w:val="115"/>
          <w:sz w:val="24"/>
        </w:rPr>
        <w:t xml:space="preserve"> </w:t>
      </w:r>
      <w:r w:rsidR="00F70256" w:rsidRPr="00055E7D">
        <w:rPr>
          <w:b/>
          <w:w w:val="115"/>
          <w:sz w:val="24"/>
        </w:rPr>
        <w:t>of</w:t>
      </w:r>
      <w:r w:rsidR="00F70256" w:rsidRPr="00055E7D">
        <w:rPr>
          <w:b/>
          <w:spacing w:val="-31"/>
          <w:w w:val="115"/>
          <w:sz w:val="24"/>
        </w:rPr>
        <w:t xml:space="preserve"> </w:t>
      </w:r>
      <w:r w:rsidR="00F70256" w:rsidRPr="00055E7D">
        <w:rPr>
          <w:b/>
          <w:w w:val="115"/>
          <w:sz w:val="24"/>
        </w:rPr>
        <w:t>mechanisms</w:t>
      </w:r>
      <w:r w:rsidR="00F70256" w:rsidRPr="00055E7D">
        <w:rPr>
          <w:b/>
          <w:spacing w:val="-30"/>
          <w:w w:val="115"/>
          <w:sz w:val="24"/>
        </w:rPr>
        <w:t xml:space="preserve"> </w:t>
      </w:r>
      <w:r w:rsidR="00F70256" w:rsidRPr="00055E7D">
        <w:rPr>
          <w:b/>
          <w:w w:val="115"/>
          <w:sz w:val="24"/>
        </w:rPr>
        <w:t>that</w:t>
      </w:r>
      <w:r w:rsidR="00F70256" w:rsidRPr="00055E7D">
        <w:rPr>
          <w:b/>
          <w:spacing w:val="-29"/>
          <w:w w:val="115"/>
          <w:sz w:val="24"/>
        </w:rPr>
        <w:t xml:space="preserve"> </w:t>
      </w:r>
      <w:r w:rsidR="00F70256" w:rsidRPr="00055E7D">
        <w:rPr>
          <w:rFonts w:ascii="Trebuchet MS"/>
          <w:b/>
          <w:i/>
          <w:w w:val="115"/>
          <w:sz w:val="24"/>
          <w:u w:val="single" w:color="FF0000"/>
        </w:rPr>
        <w:t>demonstrate</w:t>
      </w:r>
      <w:r w:rsidR="00F70256" w:rsidRPr="00055E7D">
        <w:rPr>
          <w:rFonts w:ascii="Trebuchet MS"/>
          <w:b/>
          <w:i/>
          <w:w w:val="115"/>
          <w:sz w:val="24"/>
        </w:rPr>
        <w:t xml:space="preserve"> </w:t>
      </w:r>
      <w:r w:rsidR="00F70256" w:rsidRPr="00055E7D">
        <w:rPr>
          <w:rFonts w:ascii="Trebuchet MS"/>
          <w:b/>
          <w:i/>
          <w:w w:val="115"/>
          <w:sz w:val="24"/>
          <w:u w:val="single" w:color="FF0000"/>
        </w:rPr>
        <w:t>progress</w:t>
      </w:r>
      <w:r w:rsidR="00F70256" w:rsidRPr="00055E7D">
        <w:rPr>
          <w:rFonts w:ascii="Trebuchet MS"/>
          <w:b/>
          <w:i/>
          <w:spacing w:val="-34"/>
          <w:w w:val="115"/>
          <w:sz w:val="24"/>
          <w:u w:val="single" w:color="FF0000"/>
        </w:rPr>
        <w:t xml:space="preserve"> </w:t>
      </w:r>
      <w:r w:rsidR="00F70256" w:rsidRPr="00055E7D">
        <w:rPr>
          <w:b/>
          <w:w w:val="115"/>
          <w:sz w:val="24"/>
        </w:rPr>
        <w:t>towards</w:t>
      </w:r>
      <w:r w:rsidR="00F70256" w:rsidRPr="00055E7D">
        <w:rPr>
          <w:b/>
          <w:spacing w:val="-18"/>
          <w:w w:val="115"/>
          <w:sz w:val="24"/>
        </w:rPr>
        <w:t xml:space="preserve"> </w:t>
      </w:r>
      <w:r w:rsidR="00F70256" w:rsidRPr="00055E7D">
        <w:rPr>
          <w:b/>
          <w:w w:val="115"/>
          <w:sz w:val="24"/>
        </w:rPr>
        <w:t>mastery,</w:t>
      </w:r>
      <w:r w:rsidR="00F70256" w:rsidRPr="00055E7D">
        <w:rPr>
          <w:b/>
          <w:spacing w:val="-18"/>
          <w:w w:val="115"/>
          <w:sz w:val="24"/>
        </w:rPr>
        <w:t xml:space="preserve"> </w:t>
      </w:r>
      <w:r w:rsidR="00F70256" w:rsidRPr="00055E7D">
        <w:rPr>
          <w:b/>
          <w:w w:val="115"/>
          <w:sz w:val="24"/>
        </w:rPr>
        <w:t>rather</w:t>
      </w:r>
      <w:r w:rsidR="00F70256" w:rsidRPr="00055E7D">
        <w:rPr>
          <w:b/>
          <w:spacing w:val="-18"/>
          <w:w w:val="115"/>
          <w:sz w:val="24"/>
        </w:rPr>
        <w:t xml:space="preserve"> </w:t>
      </w:r>
      <w:r w:rsidR="00F70256" w:rsidRPr="00055E7D">
        <w:rPr>
          <w:b/>
          <w:w w:val="115"/>
          <w:sz w:val="24"/>
        </w:rPr>
        <w:t>than</w:t>
      </w:r>
      <w:r w:rsidR="00F70256" w:rsidRPr="00055E7D">
        <w:rPr>
          <w:b/>
          <w:spacing w:val="-19"/>
          <w:w w:val="115"/>
          <w:sz w:val="24"/>
        </w:rPr>
        <w:t xml:space="preserve"> </w:t>
      </w:r>
      <w:r w:rsidR="00F70256" w:rsidRPr="00055E7D">
        <w:rPr>
          <w:b/>
          <w:w w:val="115"/>
          <w:sz w:val="24"/>
        </w:rPr>
        <w:t>just</w:t>
      </w:r>
      <w:r w:rsidR="00F70256" w:rsidRPr="00055E7D">
        <w:rPr>
          <w:b/>
          <w:spacing w:val="-18"/>
          <w:w w:val="115"/>
          <w:sz w:val="24"/>
        </w:rPr>
        <w:t xml:space="preserve"> </w:t>
      </w:r>
      <w:r w:rsidR="00F70256" w:rsidRPr="00055E7D">
        <w:rPr>
          <w:b/>
          <w:w w:val="115"/>
          <w:sz w:val="24"/>
        </w:rPr>
        <w:t>measure</w:t>
      </w:r>
      <w:r w:rsidR="00F70256" w:rsidRPr="00055E7D">
        <w:rPr>
          <w:b/>
          <w:spacing w:val="-17"/>
          <w:w w:val="115"/>
          <w:sz w:val="24"/>
        </w:rPr>
        <w:t xml:space="preserve"> </w:t>
      </w:r>
      <w:r w:rsidR="00F70256" w:rsidRPr="00055E7D">
        <w:rPr>
          <w:b/>
          <w:w w:val="115"/>
          <w:sz w:val="24"/>
        </w:rPr>
        <w:t>it.</w:t>
      </w:r>
    </w:p>
    <w:p w:rsidR="001E7193" w:rsidRDefault="001E7193">
      <w:pPr>
        <w:pStyle w:val="BodyText"/>
        <w:spacing w:before="7"/>
        <w:rPr>
          <w:b/>
          <w:sz w:val="12"/>
        </w:rPr>
      </w:pPr>
    </w:p>
    <w:p w:rsidR="001E7193" w:rsidRDefault="00F70256">
      <w:pPr>
        <w:pStyle w:val="BodyText"/>
        <w:spacing w:before="57" w:line="280" w:lineRule="auto"/>
        <w:ind w:left="100" w:right="1897"/>
      </w:pPr>
      <w:r>
        <w:rPr>
          <w:color w:val="585858"/>
          <w:w w:val="110"/>
        </w:rPr>
        <w:t>All</w:t>
      </w:r>
      <w:r>
        <w:rPr>
          <w:color w:val="585858"/>
          <w:spacing w:val="-16"/>
          <w:w w:val="110"/>
        </w:rPr>
        <w:t xml:space="preserve"> </w:t>
      </w:r>
      <w:r>
        <w:rPr>
          <w:color w:val="585858"/>
          <w:w w:val="110"/>
        </w:rPr>
        <w:t>staff</w:t>
      </w:r>
      <w:r>
        <w:rPr>
          <w:color w:val="585858"/>
          <w:spacing w:val="-14"/>
          <w:w w:val="110"/>
        </w:rPr>
        <w:t xml:space="preserve"> </w:t>
      </w:r>
      <w:r>
        <w:rPr>
          <w:color w:val="585858"/>
          <w:w w:val="110"/>
        </w:rPr>
        <w:t>have</w:t>
      </w:r>
      <w:r>
        <w:rPr>
          <w:color w:val="585858"/>
          <w:spacing w:val="-16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-15"/>
          <w:w w:val="110"/>
        </w:rPr>
        <w:t xml:space="preserve"> </w:t>
      </w:r>
      <w:r>
        <w:rPr>
          <w:color w:val="585858"/>
          <w:w w:val="110"/>
        </w:rPr>
        <w:t>part</w:t>
      </w:r>
      <w:r>
        <w:rPr>
          <w:color w:val="585858"/>
          <w:spacing w:val="-15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13"/>
          <w:w w:val="110"/>
        </w:rPr>
        <w:t xml:space="preserve"> </w:t>
      </w:r>
      <w:r>
        <w:rPr>
          <w:color w:val="585858"/>
          <w:w w:val="110"/>
        </w:rPr>
        <w:t>play</w:t>
      </w:r>
      <w:r>
        <w:rPr>
          <w:color w:val="585858"/>
          <w:spacing w:val="-16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16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-16"/>
          <w:w w:val="110"/>
        </w:rPr>
        <w:t xml:space="preserve"> </w:t>
      </w:r>
      <w:r>
        <w:rPr>
          <w:color w:val="585858"/>
          <w:w w:val="110"/>
        </w:rPr>
        <w:t>parts</w:t>
      </w:r>
      <w:r>
        <w:rPr>
          <w:color w:val="585858"/>
          <w:spacing w:val="-17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15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15"/>
          <w:w w:val="110"/>
        </w:rPr>
        <w:t xml:space="preserve"> </w:t>
      </w:r>
      <w:r>
        <w:rPr>
          <w:color w:val="585858"/>
          <w:w w:val="110"/>
        </w:rPr>
        <w:t>assessment</w:t>
      </w:r>
      <w:r>
        <w:rPr>
          <w:color w:val="585858"/>
          <w:spacing w:val="-16"/>
          <w:w w:val="110"/>
        </w:rPr>
        <w:t xml:space="preserve"> </w:t>
      </w:r>
      <w:r>
        <w:rPr>
          <w:color w:val="585858"/>
          <w:w w:val="110"/>
        </w:rPr>
        <w:t>cycle</w:t>
      </w:r>
      <w:r>
        <w:rPr>
          <w:color w:val="585858"/>
          <w:spacing w:val="-16"/>
          <w:w w:val="110"/>
        </w:rPr>
        <w:t xml:space="preserve"> </w:t>
      </w:r>
      <w:r>
        <w:rPr>
          <w:color w:val="585858"/>
          <w:w w:val="110"/>
        </w:rPr>
        <w:t>but</w:t>
      </w:r>
      <w:r>
        <w:rPr>
          <w:color w:val="585858"/>
          <w:spacing w:val="-13"/>
          <w:w w:val="110"/>
        </w:rPr>
        <w:t xml:space="preserve"> </w:t>
      </w:r>
      <w:r>
        <w:rPr>
          <w:color w:val="585858"/>
          <w:w w:val="110"/>
        </w:rPr>
        <w:t>we</w:t>
      </w:r>
      <w:r>
        <w:rPr>
          <w:color w:val="585858"/>
          <w:spacing w:val="-15"/>
          <w:w w:val="110"/>
        </w:rPr>
        <w:t xml:space="preserve"> </w:t>
      </w:r>
      <w:r>
        <w:rPr>
          <w:color w:val="585858"/>
          <w:w w:val="110"/>
        </w:rPr>
        <w:t>have identified the following defined roles and responsibilities when making assessments at each</w:t>
      </w:r>
      <w:r>
        <w:rPr>
          <w:color w:val="585858"/>
          <w:spacing w:val="-22"/>
          <w:w w:val="110"/>
        </w:rPr>
        <w:t xml:space="preserve"> </w:t>
      </w:r>
      <w:r>
        <w:rPr>
          <w:color w:val="585858"/>
          <w:w w:val="110"/>
        </w:rPr>
        <w:t>level:</w:t>
      </w:r>
    </w:p>
    <w:p w:rsidR="001E7193" w:rsidRDefault="00FD15E7" w:rsidP="00FD15E7">
      <w:pPr>
        <w:pStyle w:val="Heading1"/>
        <w:tabs>
          <w:tab w:val="left" w:pos="530"/>
        </w:tabs>
        <w:spacing w:before="198"/>
        <w:ind w:left="0"/>
      </w:pPr>
      <w:r>
        <w:rPr>
          <w:color w:val="009FB8"/>
          <w:u w:val="single" w:color="009FB8"/>
        </w:rPr>
        <w:t>R</w:t>
      </w:r>
      <w:r w:rsidR="00F70256">
        <w:rPr>
          <w:color w:val="009FB8"/>
          <w:u w:val="single" w:color="009FB8"/>
        </w:rPr>
        <w:t>OLES AND</w:t>
      </w:r>
      <w:r w:rsidR="00F70256">
        <w:rPr>
          <w:color w:val="009FB8"/>
          <w:spacing w:val="-12"/>
          <w:u w:val="single" w:color="009FB8"/>
        </w:rPr>
        <w:t xml:space="preserve"> </w:t>
      </w:r>
      <w:r w:rsidR="00F70256">
        <w:rPr>
          <w:color w:val="009FB8"/>
          <w:u w:val="single" w:color="009FB8"/>
        </w:rPr>
        <w:t>RESPOSIBILITIES</w:t>
      </w:r>
    </w:p>
    <w:p w:rsidR="001E7193" w:rsidRDefault="001E7193">
      <w:pPr>
        <w:pStyle w:val="BodyText"/>
        <w:spacing w:before="1"/>
        <w:rPr>
          <w:b/>
          <w:sz w:val="15"/>
        </w:rPr>
      </w:pPr>
    </w:p>
    <w:p w:rsidR="001E7193" w:rsidRDefault="00F70256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76" w:line="295" w:lineRule="auto"/>
        <w:ind w:right="1158"/>
        <w:rPr>
          <w:sz w:val="24"/>
        </w:rPr>
      </w:pPr>
      <w:r>
        <w:rPr>
          <w:color w:val="333333"/>
          <w:w w:val="110"/>
          <w:sz w:val="24"/>
        </w:rPr>
        <w:t>Teachers</w:t>
      </w:r>
      <w:r>
        <w:rPr>
          <w:color w:val="333333"/>
          <w:spacing w:val="-14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are</w:t>
      </w:r>
      <w:r>
        <w:rPr>
          <w:color w:val="333333"/>
          <w:spacing w:val="-1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responsible</w:t>
      </w:r>
      <w:r>
        <w:rPr>
          <w:color w:val="333333"/>
          <w:spacing w:val="-1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for</w:t>
      </w:r>
      <w:r>
        <w:rPr>
          <w:color w:val="333333"/>
          <w:spacing w:val="-12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ensuring</w:t>
      </w:r>
      <w:r>
        <w:rPr>
          <w:color w:val="333333"/>
          <w:spacing w:val="-12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that</w:t>
      </w:r>
      <w:r>
        <w:rPr>
          <w:color w:val="333333"/>
          <w:spacing w:val="-1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they</w:t>
      </w:r>
      <w:r>
        <w:rPr>
          <w:color w:val="333333"/>
          <w:spacing w:val="-10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are</w:t>
      </w:r>
      <w:r>
        <w:rPr>
          <w:color w:val="333333"/>
          <w:spacing w:val="-1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familiar</w:t>
      </w:r>
      <w:r>
        <w:rPr>
          <w:color w:val="333333"/>
          <w:spacing w:val="-12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with</w:t>
      </w:r>
      <w:r>
        <w:rPr>
          <w:color w:val="333333"/>
          <w:spacing w:val="-10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standards (internal and national) for their</w:t>
      </w:r>
      <w:r>
        <w:rPr>
          <w:color w:val="333333"/>
          <w:spacing w:val="-29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subjects.</w:t>
      </w:r>
    </w:p>
    <w:p w:rsidR="001E7193" w:rsidRDefault="00F70256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159" w:line="295" w:lineRule="auto"/>
        <w:ind w:right="1258"/>
        <w:rPr>
          <w:sz w:val="24"/>
        </w:rPr>
      </w:pPr>
      <w:r>
        <w:rPr>
          <w:color w:val="333333"/>
          <w:w w:val="110"/>
          <w:sz w:val="24"/>
        </w:rPr>
        <w:t>All</w:t>
      </w:r>
      <w:r>
        <w:rPr>
          <w:color w:val="333333"/>
          <w:spacing w:val="-19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teachers</w:t>
      </w:r>
      <w:r>
        <w:rPr>
          <w:color w:val="333333"/>
          <w:spacing w:val="-20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are</w:t>
      </w:r>
      <w:r>
        <w:rPr>
          <w:color w:val="333333"/>
          <w:spacing w:val="-17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responsible</w:t>
      </w:r>
      <w:r>
        <w:rPr>
          <w:color w:val="333333"/>
          <w:spacing w:val="-18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for</w:t>
      </w:r>
      <w:r>
        <w:rPr>
          <w:color w:val="333333"/>
          <w:spacing w:val="-20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using</w:t>
      </w:r>
      <w:r>
        <w:rPr>
          <w:color w:val="333333"/>
          <w:spacing w:val="-18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</w:t>
      </w:r>
      <w:r>
        <w:rPr>
          <w:color w:val="333333"/>
          <w:spacing w:val="-19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range</w:t>
      </w:r>
      <w:r>
        <w:rPr>
          <w:color w:val="333333"/>
          <w:spacing w:val="-19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of</w:t>
      </w:r>
      <w:r>
        <w:rPr>
          <w:color w:val="333333"/>
          <w:spacing w:val="-18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formative</w:t>
      </w:r>
      <w:r>
        <w:rPr>
          <w:color w:val="333333"/>
          <w:spacing w:val="-19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and</w:t>
      </w:r>
      <w:r>
        <w:rPr>
          <w:color w:val="333333"/>
          <w:spacing w:val="-17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summative assessment</w:t>
      </w:r>
      <w:r>
        <w:rPr>
          <w:color w:val="333333"/>
          <w:spacing w:val="-10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mechanisms</w:t>
      </w:r>
      <w:r>
        <w:rPr>
          <w:color w:val="333333"/>
          <w:spacing w:val="-9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to</w:t>
      </w:r>
      <w:r>
        <w:rPr>
          <w:color w:val="333333"/>
          <w:spacing w:val="-8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assess,</w:t>
      </w:r>
      <w:r>
        <w:rPr>
          <w:color w:val="333333"/>
          <w:spacing w:val="-7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track</w:t>
      </w:r>
      <w:r>
        <w:rPr>
          <w:color w:val="333333"/>
          <w:spacing w:val="-9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and</w:t>
      </w:r>
      <w:r>
        <w:rPr>
          <w:color w:val="333333"/>
          <w:spacing w:val="-4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demonstrate</w:t>
      </w:r>
      <w:r>
        <w:rPr>
          <w:color w:val="333333"/>
          <w:spacing w:val="-9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progress.</w:t>
      </w:r>
    </w:p>
    <w:p w:rsidR="001E7193" w:rsidRDefault="00F70256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158" w:line="295" w:lineRule="auto"/>
        <w:ind w:right="1427"/>
        <w:rPr>
          <w:sz w:val="24"/>
        </w:rPr>
      </w:pPr>
      <w:r>
        <w:rPr>
          <w:color w:val="333333"/>
          <w:w w:val="110"/>
          <w:sz w:val="24"/>
        </w:rPr>
        <w:t>Teachers</w:t>
      </w:r>
      <w:r>
        <w:rPr>
          <w:color w:val="333333"/>
          <w:spacing w:val="-14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use</w:t>
      </w:r>
      <w:r>
        <w:rPr>
          <w:color w:val="333333"/>
          <w:spacing w:val="-12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this</w:t>
      </w:r>
      <w:r>
        <w:rPr>
          <w:color w:val="333333"/>
          <w:spacing w:val="-13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information</w:t>
      </w:r>
      <w:r>
        <w:rPr>
          <w:color w:val="333333"/>
          <w:spacing w:val="-13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to</w:t>
      </w:r>
      <w:r>
        <w:rPr>
          <w:color w:val="333333"/>
          <w:spacing w:val="-1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provide</w:t>
      </w:r>
      <w:r>
        <w:rPr>
          <w:color w:val="333333"/>
          <w:spacing w:val="-12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appropriate</w:t>
      </w:r>
      <w:r>
        <w:rPr>
          <w:color w:val="333333"/>
          <w:spacing w:val="-13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learning</w:t>
      </w:r>
      <w:r>
        <w:rPr>
          <w:color w:val="333333"/>
          <w:spacing w:val="-12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challenge and</w:t>
      </w:r>
      <w:r>
        <w:rPr>
          <w:color w:val="333333"/>
          <w:spacing w:val="-7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next</w:t>
      </w:r>
      <w:r>
        <w:rPr>
          <w:color w:val="333333"/>
          <w:spacing w:val="-8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steps</w:t>
      </w:r>
      <w:r>
        <w:rPr>
          <w:color w:val="333333"/>
          <w:spacing w:val="-7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in</w:t>
      </w:r>
      <w:r>
        <w:rPr>
          <w:color w:val="333333"/>
          <w:spacing w:val="-6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learning</w:t>
      </w:r>
      <w:r>
        <w:rPr>
          <w:color w:val="333333"/>
          <w:spacing w:val="-6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for</w:t>
      </w:r>
      <w:r>
        <w:rPr>
          <w:color w:val="333333"/>
          <w:spacing w:val="-8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all</w:t>
      </w:r>
      <w:r>
        <w:rPr>
          <w:color w:val="333333"/>
          <w:spacing w:val="-8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pupils.</w:t>
      </w:r>
    </w:p>
    <w:p w:rsidR="001E7193" w:rsidRDefault="00F70256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157" w:line="295" w:lineRule="auto"/>
        <w:ind w:right="986"/>
        <w:rPr>
          <w:sz w:val="24"/>
        </w:rPr>
      </w:pPr>
      <w:r>
        <w:rPr>
          <w:color w:val="333333"/>
          <w:w w:val="110"/>
          <w:sz w:val="24"/>
        </w:rPr>
        <w:t>Subject</w:t>
      </w:r>
      <w:r>
        <w:rPr>
          <w:color w:val="333333"/>
          <w:spacing w:val="-13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leaders</w:t>
      </w:r>
      <w:r>
        <w:rPr>
          <w:color w:val="333333"/>
          <w:spacing w:val="-13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are</w:t>
      </w:r>
      <w:r>
        <w:rPr>
          <w:color w:val="333333"/>
          <w:spacing w:val="-1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responsible</w:t>
      </w:r>
      <w:r>
        <w:rPr>
          <w:color w:val="333333"/>
          <w:spacing w:val="-1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for</w:t>
      </w:r>
      <w:r>
        <w:rPr>
          <w:color w:val="333333"/>
          <w:spacing w:val="-12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ensuring</w:t>
      </w:r>
      <w:r>
        <w:rPr>
          <w:color w:val="333333"/>
          <w:spacing w:val="-1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that</w:t>
      </w:r>
      <w:r>
        <w:rPr>
          <w:color w:val="333333"/>
          <w:spacing w:val="-12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assessments</w:t>
      </w:r>
      <w:r>
        <w:rPr>
          <w:color w:val="333333"/>
          <w:spacing w:val="-12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are</w:t>
      </w:r>
      <w:r>
        <w:rPr>
          <w:color w:val="333333"/>
          <w:spacing w:val="-1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carried</w:t>
      </w:r>
      <w:r>
        <w:rPr>
          <w:color w:val="333333"/>
          <w:spacing w:val="-1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out accurately and to</w:t>
      </w:r>
      <w:r>
        <w:rPr>
          <w:color w:val="333333"/>
          <w:spacing w:val="-19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deadlines</w:t>
      </w:r>
    </w:p>
    <w:p w:rsidR="001E7193" w:rsidRDefault="00F70256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159" w:line="295" w:lineRule="auto"/>
        <w:ind w:right="1023"/>
        <w:rPr>
          <w:sz w:val="24"/>
        </w:rPr>
      </w:pPr>
      <w:r>
        <w:rPr>
          <w:color w:val="333333"/>
          <w:w w:val="110"/>
          <w:sz w:val="24"/>
        </w:rPr>
        <w:t>Senior</w:t>
      </w:r>
      <w:r>
        <w:rPr>
          <w:color w:val="333333"/>
          <w:spacing w:val="-19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leaders</w:t>
      </w:r>
      <w:r>
        <w:rPr>
          <w:color w:val="333333"/>
          <w:spacing w:val="-19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are</w:t>
      </w:r>
      <w:r>
        <w:rPr>
          <w:color w:val="333333"/>
          <w:spacing w:val="-17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responsible</w:t>
      </w:r>
      <w:r>
        <w:rPr>
          <w:color w:val="333333"/>
          <w:spacing w:val="-17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for</w:t>
      </w:r>
      <w:r>
        <w:rPr>
          <w:color w:val="333333"/>
          <w:spacing w:val="-19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ensuring</w:t>
      </w:r>
      <w:r>
        <w:rPr>
          <w:color w:val="333333"/>
          <w:spacing w:val="-17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that</w:t>
      </w:r>
      <w:r>
        <w:rPr>
          <w:color w:val="333333"/>
          <w:spacing w:val="-18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staff</w:t>
      </w:r>
      <w:r>
        <w:rPr>
          <w:color w:val="333333"/>
          <w:spacing w:val="-18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are</w:t>
      </w:r>
      <w:r>
        <w:rPr>
          <w:color w:val="333333"/>
          <w:spacing w:val="-18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sufficiently</w:t>
      </w:r>
      <w:r>
        <w:rPr>
          <w:color w:val="333333"/>
          <w:spacing w:val="-16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trained, subject leaders are monitoring quality and accuracy, and tracking data agrees with outcomes in formal</w:t>
      </w:r>
      <w:r>
        <w:rPr>
          <w:color w:val="333333"/>
          <w:spacing w:val="-39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assessments</w:t>
      </w:r>
    </w:p>
    <w:p w:rsidR="001E7193" w:rsidRDefault="001E7193">
      <w:pPr>
        <w:spacing w:line="295" w:lineRule="auto"/>
        <w:rPr>
          <w:sz w:val="24"/>
        </w:rPr>
        <w:sectPr w:rsidR="001E7193">
          <w:pgSz w:w="12240" w:h="15840"/>
          <w:pgMar w:top="1500" w:right="820" w:bottom="880" w:left="1700" w:header="0" w:footer="602" w:gutter="0"/>
          <w:cols w:space="720"/>
        </w:sectPr>
      </w:pPr>
    </w:p>
    <w:p w:rsidR="001E7193" w:rsidRDefault="001E7193">
      <w:pPr>
        <w:pStyle w:val="BodyText"/>
        <w:spacing w:before="3"/>
        <w:rPr>
          <w:sz w:val="17"/>
        </w:rPr>
      </w:pPr>
    </w:p>
    <w:p w:rsidR="001E7193" w:rsidRDefault="00F70256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77" w:line="295" w:lineRule="auto"/>
        <w:ind w:right="1758"/>
        <w:rPr>
          <w:sz w:val="24"/>
        </w:rPr>
      </w:pPr>
      <w:r>
        <w:rPr>
          <w:color w:val="333333"/>
          <w:w w:val="110"/>
          <w:sz w:val="24"/>
        </w:rPr>
        <w:t>The</w:t>
      </w:r>
      <w:r>
        <w:rPr>
          <w:color w:val="333333"/>
          <w:spacing w:val="-24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Governing</w:t>
      </w:r>
      <w:r>
        <w:rPr>
          <w:color w:val="333333"/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Board</w:t>
      </w:r>
      <w:r>
        <w:rPr>
          <w:spacing w:val="-24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are</w:t>
      </w:r>
      <w:r>
        <w:rPr>
          <w:color w:val="333333"/>
          <w:spacing w:val="-24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responsible</w:t>
      </w:r>
      <w:r>
        <w:rPr>
          <w:color w:val="333333"/>
          <w:spacing w:val="-23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for</w:t>
      </w:r>
      <w:r>
        <w:rPr>
          <w:color w:val="333333"/>
          <w:spacing w:val="-25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providing</w:t>
      </w:r>
      <w:r>
        <w:rPr>
          <w:color w:val="333333"/>
          <w:spacing w:val="-24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challenge</w:t>
      </w:r>
      <w:r>
        <w:rPr>
          <w:color w:val="333333"/>
          <w:spacing w:val="-24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and</w:t>
      </w:r>
      <w:r>
        <w:rPr>
          <w:color w:val="333333"/>
          <w:spacing w:val="-24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for holding</w:t>
      </w:r>
      <w:r>
        <w:rPr>
          <w:color w:val="333333"/>
          <w:spacing w:val="-12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the</w:t>
      </w:r>
      <w:r>
        <w:rPr>
          <w:color w:val="333333"/>
          <w:spacing w:val="-1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HT</w:t>
      </w:r>
      <w:r>
        <w:rPr>
          <w:color w:val="333333"/>
          <w:spacing w:val="-13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and</w:t>
      </w:r>
      <w:r>
        <w:rPr>
          <w:color w:val="333333"/>
          <w:spacing w:val="-1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SLT</w:t>
      </w:r>
      <w:r>
        <w:rPr>
          <w:color w:val="333333"/>
          <w:spacing w:val="-12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to</w:t>
      </w:r>
      <w:r>
        <w:rPr>
          <w:color w:val="333333"/>
          <w:spacing w:val="-12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account</w:t>
      </w:r>
      <w:r>
        <w:rPr>
          <w:color w:val="333333"/>
          <w:spacing w:val="-12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for</w:t>
      </w:r>
      <w:r>
        <w:rPr>
          <w:color w:val="333333"/>
          <w:spacing w:val="-1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the</w:t>
      </w:r>
      <w:r>
        <w:rPr>
          <w:color w:val="333333"/>
          <w:spacing w:val="-1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outcomes</w:t>
      </w:r>
      <w:r>
        <w:rPr>
          <w:color w:val="333333"/>
          <w:spacing w:val="-12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of</w:t>
      </w:r>
      <w:r>
        <w:rPr>
          <w:color w:val="333333"/>
          <w:spacing w:val="-1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our</w:t>
      </w:r>
      <w:r>
        <w:rPr>
          <w:color w:val="333333"/>
          <w:spacing w:val="-12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learners.</w:t>
      </w:r>
    </w:p>
    <w:p w:rsidR="001E7193" w:rsidRDefault="00F70256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158" w:line="292" w:lineRule="auto"/>
        <w:ind w:right="1200"/>
        <w:rPr>
          <w:sz w:val="24"/>
        </w:rPr>
      </w:pPr>
      <w:r>
        <w:rPr>
          <w:color w:val="333333"/>
          <w:w w:val="110"/>
          <w:sz w:val="24"/>
        </w:rPr>
        <w:t>Parents are responsible for working in partnership with the school and in supporting</w:t>
      </w:r>
      <w:r>
        <w:rPr>
          <w:color w:val="333333"/>
          <w:spacing w:val="-14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the</w:t>
      </w:r>
      <w:r>
        <w:rPr>
          <w:color w:val="333333"/>
          <w:spacing w:val="-14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school’s</w:t>
      </w:r>
      <w:r>
        <w:rPr>
          <w:color w:val="333333"/>
          <w:spacing w:val="-13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ethos</w:t>
      </w:r>
      <w:r>
        <w:rPr>
          <w:color w:val="333333"/>
          <w:spacing w:val="-13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and</w:t>
      </w:r>
      <w:r>
        <w:rPr>
          <w:color w:val="333333"/>
          <w:spacing w:val="-14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policy</w:t>
      </w:r>
      <w:r>
        <w:rPr>
          <w:color w:val="333333"/>
          <w:spacing w:val="-14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towards</w:t>
      </w:r>
      <w:r>
        <w:rPr>
          <w:color w:val="333333"/>
          <w:spacing w:val="-15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learning</w:t>
      </w:r>
      <w:r>
        <w:rPr>
          <w:color w:val="333333"/>
          <w:spacing w:val="-12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through</w:t>
      </w:r>
      <w:r>
        <w:rPr>
          <w:color w:val="333333"/>
          <w:spacing w:val="-14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regular communication and interaction with staff and</w:t>
      </w:r>
      <w:r>
        <w:rPr>
          <w:color w:val="333333"/>
          <w:spacing w:val="-36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children.</w:t>
      </w:r>
    </w:p>
    <w:p w:rsidR="001E7193" w:rsidRDefault="00F70256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164" w:line="295" w:lineRule="auto"/>
        <w:ind w:right="1117"/>
        <w:rPr>
          <w:sz w:val="24"/>
        </w:rPr>
      </w:pPr>
      <w:r>
        <w:rPr>
          <w:color w:val="333333"/>
          <w:w w:val="110"/>
          <w:sz w:val="24"/>
        </w:rPr>
        <w:t>They are responsible for providing a secure home environment which allows</w:t>
      </w:r>
      <w:r>
        <w:rPr>
          <w:color w:val="333333"/>
          <w:spacing w:val="-24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their</w:t>
      </w:r>
      <w:r>
        <w:rPr>
          <w:color w:val="333333"/>
          <w:spacing w:val="-22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children</w:t>
      </w:r>
      <w:r>
        <w:rPr>
          <w:color w:val="333333"/>
          <w:spacing w:val="-23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to</w:t>
      </w:r>
      <w:r>
        <w:rPr>
          <w:color w:val="333333"/>
          <w:spacing w:val="-20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flourish</w:t>
      </w:r>
      <w:r>
        <w:rPr>
          <w:color w:val="333333"/>
          <w:spacing w:val="-22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academically,</w:t>
      </w:r>
      <w:r>
        <w:rPr>
          <w:color w:val="333333"/>
          <w:spacing w:val="-22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emotionally</w:t>
      </w:r>
      <w:r>
        <w:rPr>
          <w:color w:val="333333"/>
          <w:spacing w:val="-20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and</w:t>
      </w:r>
      <w:r>
        <w:rPr>
          <w:color w:val="333333"/>
          <w:spacing w:val="-22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socially</w:t>
      </w:r>
      <w:r>
        <w:rPr>
          <w:color w:val="333333"/>
          <w:spacing w:val="-22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and come into school ready for</w:t>
      </w:r>
      <w:r>
        <w:rPr>
          <w:color w:val="333333"/>
          <w:spacing w:val="-34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learning.</w:t>
      </w:r>
    </w:p>
    <w:p w:rsidR="001E7193" w:rsidRDefault="00F70256">
      <w:pPr>
        <w:pStyle w:val="Heading1"/>
        <w:spacing w:before="153"/>
      </w:pPr>
      <w:r>
        <w:rPr>
          <w:color w:val="009FB8"/>
          <w:w w:val="110"/>
        </w:rPr>
        <w:t>How the Governing Board hol</w:t>
      </w:r>
      <w:r>
        <w:rPr>
          <w:color w:val="009FB8"/>
          <w:w w:val="110"/>
          <w:sz w:val="22"/>
        </w:rPr>
        <w:t xml:space="preserve">ds </w:t>
      </w:r>
      <w:r>
        <w:rPr>
          <w:color w:val="009FB8"/>
          <w:w w:val="110"/>
        </w:rPr>
        <w:t>the school to account</w:t>
      </w:r>
    </w:p>
    <w:p w:rsidR="001E7193" w:rsidRDefault="00F70256">
      <w:pPr>
        <w:pStyle w:val="BodyText"/>
        <w:spacing w:before="166" w:line="280" w:lineRule="auto"/>
        <w:ind w:left="100" w:right="1453"/>
      </w:pPr>
      <w:r>
        <w:rPr>
          <w:color w:val="585858"/>
          <w:w w:val="110"/>
        </w:rPr>
        <w:t>Definitions</w:t>
      </w:r>
      <w:r>
        <w:rPr>
          <w:color w:val="585858"/>
          <w:spacing w:val="-20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17"/>
          <w:w w:val="110"/>
        </w:rPr>
        <w:t xml:space="preserve"> </w:t>
      </w:r>
      <w:r>
        <w:rPr>
          <w:color w:val="585858"/>
          <w:w w:val="110"/>
        </w:rPr>
        <w:t>Government</w:t>
      </w:r>
      <w:r>
        <w:rPr>
          <w:color w:val="585858"/>
          <w:spacing w:val="-18"/>
          <w:w w:val="110"/>
        </w:rPr>
        <w:t xml:space="preserve"> </w:t>
      </w:r>
      <w:r>
        <w:rPr>
          <w:color w:val="585858"/>
          <w:w w:val="110"/>
        </w:rPr>
        <w:t>Floor</w:t>
      </w:r>
      <w:r>
        <w:rPr>
          <w:color w:val="585858"/>
          <w:spacing w:val="-19"/>
          <w:w w:val="110"/>
        </w:rPr>
        <w:t xml:space="preserve"> </w:t>
      </w:r>
      <w:r>
        <w:rPr>
          <w:color w:val="585858"/>
          <w:w w:val="110"/>
        </w:rPr>
        <w:t>Standards</w:t>
      </w:r>
      <w:r>
        <w:rPr>
          <w:color w:val="585858"/>
          <w:spacing w:val="-1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18"/>
          <w:w w:val="110"/>
        </w:rPr>
        <w:t xml:space="preserve"> </w:t>
      </w:r>
      <w:r>
        <w:rPr>
          <w:color w:val="585858"/>
          <w:w w:val="110"/>
        </w:rPr>
        <w:t>Coasting</w:t>
      </w:r>
      <w:r>
        <w:rPr>
          <w:color w:val="585858"/>
          <w:spacing w:val="-17"/>
          <w:w w:val="110"/>
        </w:rPr>
        <w:t xml:space="preserve"> </w:t>
      </w:r>
      <w:r>
        <w:rPr>
          <w:color w:val="585858"/>
          <w:w w:val="110"/>
        </w:rPr>
        <w:t>Standards</w:t>
      </w:r>
      <w:r>
        <w:rPr>
          <w:color w:val="585858"/>
          <w:spacing w:val="-18"/>
          <w:w w:val="110"/>
        </w:rPr>
        <w:t xml:space="preserve"> </w:t>
      </w:r>
      <w:r>
        <w:rPr>
          <w:color w:val="585858"/>
          <w:w w:val="110"/>
        </w:rPr>
        <w:t>are</w:t>
      </w:r>
      <w:r>
        <w:rPr>
          <w:color w:val="585858"/>
          <w:spacing w:val="-17"/>
          <w:w w:val="110"/>
        </w:rPr>
        <w:t xml:space="preserve"> </w:t>
      </w:r>
      <w:r>
        <w:rPr>
          <w:color w:val="585858"/>
          <w:w w:val="110"/>
        </w:rPr>
        <w:t>shared with governors</w:t>
      </w:r>
      <w:r>
        <w:rPr>
          <w:color w:val="585858"/>
          <w:spacing w:val="-16"/>
          <w:w w:val="110"/>
        </w:rPr>
        <w:t xml:space="preserve"> </w:t>
      </w:r>
      <w:r>
        <w:rPr>
          <w:color w:val="585858"/>
          <w:w w:val="110"/>
        </w:rPr>
        <w:t>annually.</w:t>
      </w:r>
    </w:p>
    <w:p w:rsidR="001E7193" w:rsidRDefault="00F70256">
      <w:pPr>
        <w:pStyle w:val="BodyText"/>
        <w:spacing w:before="199" w:line="280" w:lineRule="auto"/>
        <w:ind w:left="100" w:right="1263"/>
      </w:pPr>
      <w:r>
        <w:rPr>
          <w:color w:val="585858"/>
          <w:w w:val="110"/>
        </w:rPr>
        <w:t xml:space="preserve">The HT meets with the Chair of Governors on a termly basis to share current progress and attainment and </w:t>
      </w:r>
      <w:r>
        <w:rPr>
          <w:w w:val="110"/>
        </w:rPr>
        <w:t xml:space="preserve">show </w:t>
      </w:r>
      <w:r>
        <w:rPr>
          <w:color w:val="585858"/>
          <w:w w:val="110"/>
        </w:rPr>
        <w:t>how the school is ensuring that it is working towards reaching current floor standards and improving outcomes.</w:t>
      </w:r>
    </w:p>
    <w:p w:rsidR="001E7193" w:rsidRDefault="00F70256">
      <w:pPr>
        <w:pStyle w:val="BodyText"/>
        <w:spacing w:before="198" w:line="280" w:lineRule="auto"/>
        <w:ind w:left="100" w:right="974"/>
      </w:pPr>
      <w:r>
        <w:rPr>
          <w:w w:val="110"/>
        </w:rPr>
        <w:t>HT’s</w:t>
      </w:r>
      <w:r>
        <w:rPr>
          <w:spacing w:val="-19"/>
          <w:w w:val="110"/>
        </w:rPr>
        <w:t xml:space="preserve"> </w:t>
      </w:r>
      <w:r>
        <w:rPr>
          <w:w w:val="110"/>
        </w:rPr>
        <w:t>Report</w:t>
      </w:r>
      <w:r>
        <w:rPr>
          <w:spacing w:val="-17"/>
          <w:w w:val="110"/>
        </w:rPr>
        <w:t xml:space="preserve"> </w:t>
      </w:r>
      <w:r>
        <w:rPr>
          <w:w w:val="110"/>
        </w:rPr>
        <w:t>to</w:t>
      </w:r>
      <w:r>
        <w:rPr>
          <w:spacing w:val="-19"/>
          <w:w w:val="110"/>
        </w:rPr>
        <w:t xml:space="preserve"> </w:t>
      </w:r>
      <w:r>
        <w:rPr>
          <w:w w:val="110"/>
        </w:rPr>
        <w:t>Governors</w:t>
      </w:r>
      <w:r>
        <w:rPr>
          <w:spacing w:val="-19"/>
          <w:w w:val="110"/>
        </w:rPr>
        <w:t xml:space="preserve"> </w:t>
      </w:r>
      <w:r>
        <w:rPr>
          <w:color w:val="585858"/>
          <w:w w:val="110"/>
        </w:rPr>
        <w:t>gives</w:t>
      </w:r>
      <w:r>
        <w:rPr>
          <w:color w:val="585858"/>
          <w:spacing w:val="-19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-18"/>
          <w:w w:val="110"/>
        </w:rPr>
        <w:t xml:space="preserve"> </w:t>
      </w:r>
      <w:r>
        <w:rPr>
          <w:color w:val="585858"/>
          <w:w w:val="110"/>
        </w:rPr>
        <w:t>termly</w:t>
      </w:r>
      <w:r>
        <w:rPr>
          <w:color w:val="585858"/>
          <w:spacing w:val="-19"/>
          <w:w w:val="110"/>
        </w:rPr>
        <w:t xml:space="preserve"> </w:t>
      </w:r>
      <w:r>
        <w:rPr>
          <w:color w:val="585858"/>
          <w:w w:val="110"/>
        </w:rPr>
        <w:t>standards</w:t>
      </w:r>
      <w:r>
        <w:rPr>
          <w:color w:val="585858"/>
          <w:spacing w:val="-19"/>
          <w:w w:val="110"/>
        </w:rPr>
        <w:t xml:space="preserve"> </w:t>
      </w:r>
      <w:r>
        <w:rPr>
          <w:color w:val="585858"/>
          <w:w w:val="110"/>
        </w:rPr>
        <w:t>update.</w:t>
      </w:r>
      <w:r>
        <w:rPr>
          <w:color w:val="585858"/>
          <w:spacing w:val="-17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-20"/>
          <w:w w:val="110"/>
        </w:rPr>
        <w:t xml:space="preserve"> </w:t>
      </w:r>
      <w:r>
        <w:rPr>
          <w:color w:val="585858"/>
          <w:w w:val="110"/>
        </w:rPr>
        <w:t>more</w:t>
      </w:r>
      <w:r>
        <w:rPr>
          <w:color w:val="585858"/>
          <w:spacing w:val="-18"/>
          <w:w w:val="110"/>
        </w:rPr>
        <w:t xml:space="preserve"> </w:t>
      </w:r>
      <w:r>
        <w:rPr>
          <w:color w:val="585858"/>
          <w:w w:val="110"/>
        </w:rPr>
        <w:t>detailed</w:t>
      </w:r>
      <w:r>
        <w:rPr>
          <w:color w:val="585858"/>
          <w:spacing w:val="-19"/>
          <w:w w:val="110"/>
        </w:rPr>
        <w:t xml:space="preserve"> </w:t>
      </w:r>
      <w:r>
        <w:rPr>
          <w:color w:val="585858"/>
          <w:w w:val="110"/>
        </w:rPr>
        <w:t>one</w:t>
      </w:r>
      <w:r>
        <w:rPr>
          <w:color w:val="585858"/>
          <w:spacing w:val="-18"/>
          <w:w w:val="110"/>
        </w:rPr>
        <w:t xml:space="preserve"> </w:t>
      </w:r>
      <w:r>
        <w:rPr>
          <w:color w:val="585858"/>
          <w:w w:val="110"/>
        </w:rPr>
        <w:t>is shared at the Achievement Committee</w:t>
      </w:r>
      <w:r>
        <w:rPr>
          <w:color w:val="585858"/>
          <w:spacing w:val="-34"/>
          <w:w w:val="110"/>
        </w:rPr>
        <w:t xml:space="preserve"> </w:t>
      </w:r>
      <w:r>
        <w:rPr>
          <w:color w:val="585858"/>
          <w:w w:val="110"/>
        </w:rPr>
        <w:t>Meeting.</w:t>
      </w:r>
    </w:p>
    <w:p w:rsidR="001E7193" w:rsidRPr="00055E7D" w:rsidRDefault="00F70256">
      <w:pPr>
        <w:pStyle w:val="BodyText"/>
        <w:spacing w:before="199" w:line="283" w:lineRule="auto"/>
        <w:ind w:left="100" w:right="1114"/>
      </w:pPr>
      <w:r>
        <w:rPr>
          <w:color w:val="585858"/>
          <w:w w:val="110"/>
        </w:rPr>
        <w:t>In</w:t>
      </w:r>
      <w:r>
        <w:rPr>
          <w:color w:val="585858"/>
          <w:spacing w:val="-14"/>
          <w:w w:val="110"/>
        </w:rPr>
        <w:t xml:space="preserve"> </w:t>
      </w:r>
      <w:r>
        <w:rPr>
          <w:color w:val="585858"/>
          <w:w w:val="110"/>
        </w:rPr>
        <w:t>September</w:t>
      </w:r>
      <w:r>
        <w:rPr>
          <w:color w:val="585858"/>
          <w:spacing w:val="-13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-13"/>
          <w:w w:val="110"/>
        </w:rPr>
        <w:t xml:space="preserve"> </w:t>
      </w:r>
      <w:r>
        <w:rPr>
          <w:color w:val="585858"/>
          <w:w w:val="110"/>
        </w:rPr>
        <w:t>special</w:t>
      </w:r>
      <w:r>
        <w:rPr>
          <w:color w:val="585858"/>
          <w:spacing w:val="-11"/>
          <w:w w:val="110"/>
        </w:rPr>
        <w:t xml:space="preserve"> </w:t>
      </w:r>
      <w:r>
        <w:rPr>
          <w:color w:val="585858"/>
          <w:w w:val="110"/>
        </w:rPr>
        <w:t>Standards</w:t>
      </w:r>
      <w:r>
        <w:rPr>
          <w:color w:val="585858"/>
          <w:spacing w:val="-14"/>
          <w:w w:val="110"/>
        </w:rPr>
        <w:t xml:space="preserve"> </w:t>
      </w:r>
      <w:r>
        <w:rPr>
          <w:color w:val="585858"/>
          <w:w w:val="110"/>
        </w:rPr>
        <w:t>Governors</w:t>
      </w:r>
      <w:r w:rsidR="00F73586">
        <w:rPr>
          <w:color w:val="585858"/>
          <w:w w:val="110"/>
        </w:rPr>
        <w:t>’</w:t>
      </w:r>
      <w:r>
        <w:rPr>
          <w:color w:val="585858"/>
          <w:spacing w:val="-13"/>
          <w:w w:val="110"/>
        </w:rPr>
        <w:t xml:space="preserve"> </w:t>
      </w:r>
      <w:r>
        <w:rPr>
          <w:color w:val="585858"/>
          <w:w w:val="110"/>
        </w:rPr>
        <w:t>Meeting</w:t>
      </w:r>
      <w:r>
        <w:rPr>
          <w:color w:val="585858"/>
          <w:spacing w:val="-13"/>
          <w:w w:val="110"/>
        </w:rPr>
        <w:t xml:space="preserve"> </w:t>
      </w:r>
      <w:r>
        <w:rPr>
          <w:color w:val="585858"/>
          <w:w w:val="110"/>
        </w:rPr>
        <w:t>is</w:t>
      </w:r>
      <w:r>
        <w:rPr>
          <w:color w:val="585858"/>
          <w:spacing w:val="-13"/>
          <w:w w:val="110"/>
        </w:rPr>
        <w:t xml:space="preserve"> </w:t>
      </w:r>
      <w:r>
        <w:rPr>
          <w:color w:val="585858"/>
          <w:w w:val="110"/>
        </w:rPr>
        <w:t>held</w:t>
      </w:r>
      <w:r>
        <w:rPr>
          <w:color w:val="585858"/>
          <w:spacing w:val="-1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13"/>
          <w:w w:val="110"/>
        </w:rPr>
        <w:t xml:space="preserve"> </w:t>
      </w:r>
      <w:r>
        <w:rPr>
          <w:color w:val="585858"/>
          <w:w w:val="110"/>
        </w:rPr>
        <w:t>share</w:t>
      </w:r>
      <w:r>
        <w:rPr>
          <w:color w:val="585858"/>
          <w:spacing w:val="-11"/>
          <w:w w:val="110"/>
        </w:rPr>
        <w:t xml:space="preserve"> </w:t>
      </w:r>
      <w:r>
        <w:rPr>
          <w:color w:val="585858"/>
          <w:w w:val="110"/>
        </w:rPr>
        <w:t>national</w:t>
      </w:r>
      <w:r>
        <w:rPr>
          <w:color w:val="585858"/>
          <w:spacing w:val="-12"/>
          <w:w w:val="110"/>
        </w:rPr>
        <w:t xml:space="preserve"> </w:t>
      </w:r>
      <w:r>
        <w:rPr>
          <w:color w:val="585858"/>
          <w:w w:val="110"/>
        </w:rPr>
        <w:t>test results</w:t>
      </w:r>
      <w:r>
        <w:rPr>
          <w:color w:val="585858"/>
          <w:spacing w:val="-1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13"/>
          <w:w w:val="110"/>
        </w:rPr>
        <w:t xml:space="preserve"> </w:t>
      </w:r>
      <w:r>
        <w:rPr>
          <w:color w:val="585858"/>
          <w:w w:val="110"/>
        </w:rPr>
        <w:t>implications.</w:t>
      </w:r>
      <w:r w:rsidR="00FD15E7">
        <w:rPr>
          <w:color w:val="585858"/>
          <w:w w:val="110"/>
        </w:rPr>
        <w:t xml:space="preserve"> </w:t>
      </w:r>
      <w:r w:rsidR="00FD15E7" w:rsidRPr="00055E7D">
        <w:rPr>
          <w:w w:val="110"/>
        </w:rPr>
        <w:t>The DfE Analysing Pupil Performance information is shared when received</w:t>
      </w:r>
      <w:r w:rsidR="00ED4257" w:rsidRPr="00055E7D">
        <w:rPr>
          <w:w w:val="110"/>
        </w:rPr>
        <w:t xml:space="preserve"> and this information</w:t>
      </w:r>
      <w:r w:rsidR="00F73586" w:rsidRPr="00055E7D">
        <w:rPr>
          <w:w w:val="110"/>
        </w:rPr>
        <w:t xml:space="preserve"> is</w:t>
      </w:r>
      <w:r w:rsidR="00ED4257" w:rsidRPr="00055E7D">
        <w:rPr>
          <w:w w:val="110"/>
        </w:rPr>
        <w:t xml:space="preserve"> used to form the basis of the School Improvement Plan</w:t>
      </w:r>
      <w:r w:rsidR="00FD15E7" w:rsidRPr="00055E7D">
        <w:rPr>
          <w:w w:val="110"/>
        </w:rPr>
        <w:t xml:space="preserve">. </w:t>
      </w:r>
    </w:p>
    <w:p w:rsidR="001E7193" w:rsidRDefault="00F70256">
      <w:pPr>
        <w:pStyle w:val="Heading1"/>
        <w:spacing w:before="194"/>
      </w:pPr>
      <w:r>
        <w:rPr>
          <w:color w:val="009FB8"/>
          <w:u w:val="single" w:color="009FB8"/>
        </w:rPr>
        <w:t>E. ENSURING HARMONY BETWEEN ASSESSMENT AND LEARNING</w:t>
      </w:r>
    </w:p>
    <w:p w:rsidR="001E7193" w:rsidRDefault="00F70256">
      <w:pPr>
        <w:pStyle w:val="BodyText"/>
        <w:spacing w:before="168" w:line="280" w:lineRule="auto"/>
        <w:ind w:left="100" w:right="1112"/>
        <w:jc w:val="both"/>
      </w:pPr>
      <w:r>
        <w:rPr>
          <w:color w:val="585858"/>
          <w:w w:val="110"/>
        </w:rPr>
        <w:t>As</w:t>
      </w:r>
      <w:r>
        <w:rPr>
          <w:color w:val="585858"/>
          <w:spacing w:val="-15"/>
          <w:w w:val="110"/>
        </w:rPr>
        <w:t xml:space="preserve"> </w:t>
      </w:r>
      <w:r>
        <w:rPr>
          <w:color w:val="585858"/>
          <w:w w:val="110"/>
        </w:rPr>
        <w:t>teachers,</w:t>
      </w:r>
      <w:r>
        <w:rPr>
          <w:color w:val="585858"/>
          <w:spacing w:val="-12"/>
          <w:w w:val="110"/>
        </w:rPr>
        <w:t xml:space="preserve"> </w:t>
      </w:r>
      <w:r>
        <w:rPr>
          <w:color w:val="585858"/>
          <w:w w:val="110"/>
        </w:rPr>
        <w:t>we</w:t>
      </w:r>
      <w:r>
        <w:rPr>
          <w:color w:val="585858"/>
          <w:spacing w:val="-15"/>
          <w:w w:val="110"/>
        </w:rPr>
        <w:t xml:space="preserve"> </w:t>
      </w:r>
      <w:r>
        <w:rPr>
          <w:color w:val="585858"/>
          <w:w w:val="110"/>
        </w:rPr>
        <w:t>have</w:t>
      </w:r>
      <w:r>
        <w:rPr>
          <w:color w:val="585858"/>
          <w:spacing w:val="-13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-12"/>
          <w:w w:val="110"/>
        </w:rPr>
        <w:t xml:space="preserve"> </w:t>
      </w:r>
      <w:r>
        <w:rPr>
          <w:color w:val="585858"/>
          <w:w w:val="110"/>
        </w:rPr>
        <w:t>great</w:t>
      </w:r>
      <w:r>
        <w:rPr>
          <w:color w:val="585858"/>
          <w:spacing w:val="-14"/>
          <w:w w:val="110"/>
        </w:rPr>
        <w:t xml:space="preserve"> </w:t>
      </w:r>
      <w:r>
        <w:rPr>
          <w:color w:val="585858"/>
          <w:w w:val="110"/>
        </w:rPr>
        <w:t>opportunity</w:t>
      </w:r>
      <w:r>
        <w:rPr>
          <w:color w:val="585858"/>
          <w:spacing w:val="-1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12"/>
          <w:w w:val="110"/>
        </w:rPr>
        <w:t xml:space="preserve"> </w:t>
      </w:r>
      <w:r>
        <w:rPr>
          <w:color w:val="585858"/>
          <w:w w:val="110"/>
        </w:rPr>
        <w:t>change</w:t>
      </w:r>
      <w:r>
        <w:rPr>
          <w:color w:val="585858"/>
          <w:spacing w:val="-13"/>
          <w:w w:val="110"/>
        </w:rPr>
        <w:t xml:space="preserve"> </w:t>
      </w:r>
      <w:r>
        <w:rPr>
          <w:color w:val="585858"/>
          <w:w w:val="110"/>
        </w:rPr>
        <w:t>lives,</w:t>
      </w:r>
      <w:r>
        <w:rPr>
          <w:color w:val="585858"/>
          <w:spacing w:val="-1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11"/>
          <w:w w:val="110"/>
        </w:rPr>
        <w:t xml:space="preserve"> </w:t>
      </w:r>
      <w:r>
        <w:rPr>
          <w:color w:val="585858"/>
          <w:w w:val="110"/>
        </w:rPr>
        <w:t>influence.</w:t>
      </w:r>
      <w:r>
        <w:rPr>
          <w:color w:val="585858"/>
          <w:spacing w:val="40"/>
          <w:w w:val="110"/>
        </w:rPr>
        <w:t xml:space="preserve"> </w:t>
      </w:r>
      <w:r>
        <w:rPr>
          <w:color w:val="585858"/>
          <w:w w:val="110"/>
        </w:rPr>
        <w:t>It</w:t>
      </w:r>
      <w:r>
        <w:rPr>
          <w:color w:val="585858"/>
          <w:spacing w:val="-15"/>
          <w:w w:val="110"/>
        </w:rPr>
        <w:t xml:space="preserve"> </w:t>
      </w:r>
      <w:r>
        <w:rPr>
          <w:color w:val="585858"/>
          <w:w w:val="110"/>
        </w:rPr>
        <w:t>is</w:t>
      </w:r>
      <w:r>
        <w:rPr>
          <w:color w:val="585858"/>
          <w:spacing w:val="-15"/>
          <w:w w:val="110"/>
        </w:rPr>
        <w:t xml:space="preserve"> </w:t>
      </w:r>
      <w:r>
        <w:rPr>
          <w:color w:val="585858"/>
          <w:w w:val="110"/>
        </w:rPr>
        <w:t>part</w:t>
      </w:r>
      <w:r>
        <w:rPr>
          <w:color w:val="585858"/>
          <w:spacing w:val="-15"/>
          <w:w w:val="110"/>
        </w:rPr>
        <w:t xml:space="preserve"> </w:t>
      </w:r>
      <w:r>
        <w:rPr>
          <w:color w:val="585858"/>
          <w:w w:val="110"/>
        </w:rPr>
        <w:t>of our</w:t>
      </w:r>
      <w:r>
        <w:rPr>
          <w:color w:val="585858"/>
          <w:spacing w:val="-17"/>
          <w:w w:val="110"/>
        </w:rPr>
        <w:t xml:space="preserve"> </w:t>
      </w:r>
      <w:r>
        <w:rPr>
          <w:color w:val="585858"/>
          <w:w w:val="110"/>
        </w:rPr>
        <w:t>job</w:t>
      </w:r>
      <w:r>
        <w:rPr>
          <w:color w:val="585858"/>
          <w:spacing w:val="-16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16"/>
          <w:w w:val="110"/>
        </w:rPr>
        <w:t xml:space="preserve"> </w:t>
      </w:r>
      <w:r>
        <w:rPr>
          <w:color w:val="585858"/>
          <w:w w:val="110"/>
        </w:rPr>
        <w:t>give</w:t>
      </w:r>
      <w:r>
        <w:rPr>
          <w:color w:val="585858"/>
          <w:spacing w:val="-16"/>
          <w:w w:val="110"/>
        </w:rPr>
        <w:t xml:space="preserve"> </w:t>
      </w:r>
      <w:r>
        <w:rPr>
          <w:color w:val="585858"/>
          <w:w w:val="110"/>
        </w:rPr>
        <w:t>every</w:t>
      </w:r>
      <w:r>
        <w:rPr>
          <w:color w:val="585858"/>
          <w:spacing w:val="-15"/>
          <w:w w:val="110"/>
        </w:rPr>
        <w:t xml:space="preserve"> </w:t>
      </w:r>
      <w:r>
        <w:rPr>
          <w:color w:val="585858"/>
          <w:w w:val="110"/>
        </w:rPr>
        <w:t>child</w:t>
      </w:r>
      <w:r>
        <w:rPr>
          <w:color w:val="585858"/>
          <w:spacing w:val="-16"/>
          <w:w w:val="110"/>
        </w:rPr>
        <w:t xml:space="preserve"> </w:t>
      </w:r>
      <w:r>
        <w:rPr>
          <w:color w:val="585858"/>
          <w:w w:val="110"/>
        </w:rPr>
        <w:t>we</w:t>
      </w:r>
      <w:r>
        <w:rPr>
          <w:color w:val="585858"/>
          <w:spacing w:val="-16"/>
          <w:w w:val="110"/>
        </w:rPr>
        <w:t xml:space="preserve"> </w:t>
      </w:r>
      <w:r>
        <w:rPr>
          <w:color w:val="585858"/>
          <w:w w:val="110"/>
        </w:rPr>
        <w:t>work</w:t>
      </w:r>
      <w:r>
        <w:rPr>
          <w:color w:val="585858"/>
          <w:spacing w:val="-16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-15"/>
          <w:w w:val="110"/>
        </w:rPr>
        <w:t xml:space="preserve"> </w:t>
      </w:r>
      <w:r>
        <w:rPr>
          <w:color w:val="585858"/>
          <w:w w:val="110"/>
        </w:rPr>
        <w:t>not</w:t>
      </w:r>
      <w:r>
        <w:rPr>
          <w:color w:val="585858"/>
          <w:spacing w:val="-17"/>
          <w:w w:val="110"/>
        </w:rPr>
        <w:t xml:space="preserve"> </w:t>
      </w:r>
      <w:r>
        <w:rPr>
          <w:color w:val="585858"/>
          <w:w w:val="110"/>
        </w:rPr>
        <w:t>just</w:t>
      </w:r>
      <w:r>
        <w:rPr>
          <w:color w:val="585858"/>
          <w:spacing w:val="-16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-16"/>
          <w:w w:val="110"/>
        </w:rPr>
        <w:t xml:space="preserve"> </w:t>
      </w:r>
      <w:r>
        <w:rPr>
          <w:color w:val="585858"/>
          <w:w w:val="110"/>
        </w:rPr>
        <w:t>love</w:t>
      </w:r>
      <w:r>
        <w:rPr>
          <w:color w:val="585858"/>
          <w:spacing w:val="-16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14"/>
          <w:w w:val="110"/>
        </w:rPr>
        <w:t xml:space="preserve"> </w:t>
      </w:r>
      <w:r>
        <w:rPr>
          <w:color w:val="585858"/>
          <w:w w:val="110"/>
        </w:rPr>
        <w:t>learning,</w:t>
      </w:r>
      <w:r>
        <w:rPr>
          <w:color w:val="585858"/>
          <w:spacing w:val="-16"/>
          <w:w w:val="110"/>
        </w:rPr>
        <w:t xml:space="preserve"> </w:t>
      </w:r>
      <w:r>
        <w:rPr>
          <w:color w:val="585858"/>
          <w:w w:val="110"/>
        </w:rPr>
        <w:t>but</w:t>
      </w:r>
      <w:r>
        <w:rPr>
          <w:color w:val="585858"/>
          <w:spacing w:val="-16"/>
          <w:w w:val="110"/>
        </w:rPr>
        <w:t xml:space="preserve"> </w:t>
      </w:r>
      <w:r>
        <w:rPr>
          <w:color w:val="585858"/>
          <w:w w:val="110"/>
        </w:rPr>
        <w:t>also</w:t>
      </w:r>
      <w:r>
        <w:rPr>
          <w:color w:val="585858"/>
          <w:spacing w:val="-16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-17"/>
          <w:w w:val="110"/>
        </w:rPr>
        <w:t xml:space="preserve"> </w:t>
      </w:r>
      <w:r>
        <w:rPr>
          <w:color w:val="585858"/>
          <w:w w:val="110"/>
        </w:rPr>
        <w:t>love of learning that lasts a</w:t>
      </w:r>
      <w:r>
        <w:rPr>
          <w:color w:val="585858"/>
          <w:spacing w:val="-36"/>
          <w:w w:val="110"/>
        </w:rPr>
        <w:t xml:space="preserve"> </w:t>
      </w:r>
      <w:r>
        <w:rPr>
          <w:color w:val="585858"/>
          <w:w w:val="110"/>
        </w:rPr>
        <w:t>lifetime.</w:t>
      </w:r>
    </w:p>
    <w:p w:rsidR="001E7193" w:rsidRDefault="00F70256">
      <w:pPr>
        <w:pStyle w:val="BodyText"/>
        <w:spacing w:before="197" w:line="280" w:lineRule="auto"/>
        <w:ind w:left="100" w:right="1118"/>
        <w:jc w:val="both"/>
      </w:pPr>
      <w:r>
        <w:rPr>
          <w:color w:val="585858"/>
          <w:w w:val="110"/>
        </w:rPr>
        <w:t>Assessment</w:t>
      </w:r>
      <w:r>
        <w:rPr>
          <w:color w:val="585858"/>
          <w:spacing w:val="-17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17"/>
          <w:w w:val="110"/>
        </w:rPr>
        <w:t xml:space="preserve"> </w:t>
      </w:r>
      <w:r>
        <w:rPr>
          <w:color w:val="585858"/>
          <w:w w:val="110"/>
        </w:rPr>
        <w:t>learning</w:t>
      </w:r>
      <w:r>
        <w:rPr>
          <w:color w:val="585858"/>
          <w:spacing w:val="-16"/>
          <w:w w:val="110"/>
        </w:rPr>
        <w:t xml:space="preserve"> </w:t>
      </w:r>
      <w:r>
        <w:rPr>
          <w:color w:val="585858"/>
          <w:w w:val="110"/>
        </w:rPr>
        <w:t>is</w:t>
      </w:r>
      <w:r>
        <w:rPr>
          <w:color w:val="585858"/>
          <w:spacing w:val="-18"/>
          <w:w w:val="110"/>
        </w:rPr>
        <w:t xml:space="preserve"> </w:t>
      </w:r>
      <w:r>
        <w:rPr>
          <w:color w:val="585858"/>
          <w:w w:val="110"/>
        </w:rPr>
        <w:t>any</w:t>
      </w:r>
      <w:r>
        <w:rPr>
          <w:color w:val="585858"/>
          <w:spacing w:val="-16"/>
          <w:w w:val="110"/>
        </w:rPr>
        <w:t xml:space="preserve"> </w:t>
      </w:r>
      <w:r>
        <w:rPr>
          <w:color w:val="585858"/>
          <w:w w:val="110"/>
        </w:rPr>
        <w:t>assessment</w:t>
      </w:r>
      <w:r>
        <w:rPr>
          <w:color w:val="585858"/>
          <w:spacing w:val="-17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15"/>
          <w:w w:val="110"/>
        </w:rPr>
        <w:t xml:space="preserve"> </w:t>
      </w:r>
      <w:r>
        <w:rPr>
          <w:color w:val="585858"/>
          <w:w w:val="110"/>
        </w:rPr>
        <w:t>which</w:t>
      </w:r>
      <w:r>
        <w:rPr>
          <w:color w:val="585858"/>
          <w:spacing w:val="-17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16"/>
          <w:w w:val="110"/>
        </w:rPr>
        <w:t xml:space="preserve"> </w:t>
      </w:r>
      <w:r>
        <w:rPr>
          <w:color w:val="585858"/>
          <w:w w:val="110"/>
        </w:rPr>
        <w:t>first</w:t>
      </w:r>
      <w:r>
        <w:rPr>
          <w:color w:val="585858"/>
          <w:spacing w:val="-17"/>
          <w:w w:val="110"/>
        </w:rPr>
        <w:t xml:space="preserve"> </w:t>
      </w:r>
      <w:r>
        <w:rPr>
          <w:color w:val="585858"/>
          <w:w w:val="110"/>
        </w:rPr>
        <w:t>priority</w:t>
      </w:r>
      <w:r>
        <w:rPr>
          <w:color w:val="585858"/>
          <w:spacing w:val="-15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13"/>
          <w:w w:val="110"/>
        </w:rPr>
        <w:t xml:space="preserve"> </w:t>
      </w:r>
      <w:r>
        <w:rPr>
          <w:color w:val="585858"/>
          <w:w w:val="110"/>
        </w:rPr>
        <w:t>its</w:t>
      </w:r>
      <w:r>
        <w:rPr>
          <w:color w:val="585858"/>
          <w:spacing w:val="-17"/>
          <w:w w:val="110"/>
        </w:rPr>
        <w:t xml:space="preserve"> </w:t>
      </w:r>
      <w:r>
        <w:rPr>
          <w:color w:val="585858"/>
          <w:w w:val="110"/>
        </w:rPr>
        <w:t>design and</w:t>
      </w:r>
      <w:r>
        <w:rPr>
          <w:color w:val="585858"/>
          <w:spacing w:val="-14"/>
          <w:w w:val="110"/>
        </w:rPr>
        <w:t xml:space="preserve"> </w:t>
      </w:r>
      <w:r>
        <w:rPr>
          <w:color w:val="585858"/>
          <w:w w:val="110"/>
        </w:rPr>
        <w:t>practice</w:t>
      </w:r>
      <w:r>
        <w:rPr>
          <w:color w:val="585858"/>
          <w:spacing w:val="-12"/>
          <w:w w:val="110"/>
        </w:rPr>
        <w:t xml:space="preserve"> </w:t>
      </w:r>
      <w:r>
        <w:rPr>
          <w:color w:val="585858"/>
          <w:w w:val="110"/>
        </w:rPr>
        <w:t>is</w:t>
      </w:r>
      <w:r>
        <w:rPr>
          <w:color w:val="585858"/>
          <w:spacing w:val="-16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14"/>
          <w:w w:val="110"/>
        </w:rPr>
        <w:t xml:space="preserve"> </w:t>
      </w:r>
      <w:r>
        <w:rPr>
          <w:color w:val="585858"/>
          <w:w w:val="110"/>
        </w:rPr>
        <w:t>serve</w:t>
      </w:r>
      <w:r>
        <w:rPr>
          <w:color w:val="585858"/>
          <w:spacing w:val="-1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13"/>
          <w:w w:val="110"/>
        </w:rPr>
        <w:t xml:space="preserve"> </w:t>
      </w:r>
      <w:r>
        <w:rPr>
          <w:color w:val="585858"/>
          <w:w w:val="110"/>
        </w:rPr>
        <w:t>purpose</w:t>
      </w:r>
      <w:r>
        <w:rPr>
          <w:color w:val="585858"/>
          <w:spacing w:val="-14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14"/>
          <w:w w:val="110"/>
        </w:rPr>
        <w:t xml:space="preserve"> </w:t>
      </w:r>
      <w:r>
        <w:rPr>
          <w:color w:val="585858"/>
          <w:w w:val="110"/>
        </w:rPr>
        <w:t>promoting</w:t>
      </w:r>
      <w:r>
        <w:rPr>
          <w:color w:val="585858"/>
          <w:spacing w:val="-14"/>
          <w:w w:val="110"/>
        </w:rPr>
        <w:t xml:space="preserve"> </w:t>
      </w:r>
      <w:r>
        <w:rPr>
          <w:color w:val="585858"/>
          <w:w w:val="110"/>
        </w:rPr>
        <w:t>pupil’s</w:t>
      </w:r>
      <w:r>
        <w:rPr>
          <w:color w:val="585858"/>
          <w:spacing w:val="-14"/>
          <w:w w:val="110"/>
        </w:rPr>
        <w:t xml:space="preserve"> </w:t>
      </w:r>
      <w:r>
        <w:rPr>
          <w:color w:val="585858"/>
          <w:w w:val="110"/>
        </w:rPr>
        <w:t>learning.</w:t>
      </w:r>
      <w:r>
        <w:rPr>
          <w:color w:val="585858"/>
          <w:spacing w:val="-13"/>
          <w:w w:val="110"/>
        </w:rPr>
        <w:t xml:space="preserve"> </w:t>
      </w:r>
      <w:r>
        <w:rPr>
          <w:color w:val="585858"/>
          <w:w w:val="110"/>
        </w:rPr>
        <w:t>This</w:t>
      </w:r>
      <w:r>
        <w:rPr>
          <w:color w:val="585858"/>
          <w:spacing w:val="-15"/>
          <w:w w:val="110"/>
        </w:rPr>
        <w:t xml:space="preserve"> </w:t>
      </w:r>
      <w:r>
        <w:rPr>
          <w:color w:val="585858"/>
          <w:w w:val="110"/>
        </w:rPr>
        <w:t>is</w:t>
      </w:r>
      <w:r>
        <w:rPr>
          <w:color w:val="585858"/>
          <w:spacing w:val="-13"/>
          <w:w w:val="110"/>
        </w:rPr>
        <w:t xml:space="preserve"> </w:t>
      </w:r>
      <w:r>
        <w:rPr>
          <w:color w:val="585858"/>
          <w:w w:val="110"/>
        </w:rPr>
        <w:t>our</w:t>
      </w:r>
      <w:r>
        <w:rPr>
          <w:color w:val="585858"/>
          <w:spacing w:val="-15"/>
          <w:w w:val="110"/>
        </w:rPr>
        <w:t xml:space="preserve"> </w:t>
      </w:r>
      <w:r>
        <w:rPr>
          <w:color w:val="585858"/>
          <w:w w:val="110"/>
        </w:rPr>
        <w:t>core purpose at Rock Ferry Primary</w:t>
      </w:r>
      <w:r>
        <w:rPr>
          <w:color w:val="585858"/>
          <w:spacing w:val="-40"/>
          <w:w w:val="110"/>
        </w:rPr>
        <w:t xml:space="preserve"> </w:t>
      </w:r>
      <w:r>
        <w:rPr>
          <w:color w:val="585858"/>
          <w:w w:val="110"/>
        </w:rPr>
        <w:t>School.</w:t>
      </w:r>
    </w:p>
    <w:p w:rsidR="001E7193" w:rsidRDefault="00F73586">
      <w:pPr>
        <w:pStyle w:val="BodyText"/>
        <w:spacing w:before="198" w:line="280" w:lineRule="auto"/>
        <w:ind w:left="100" w:right="1080"/>
      </w:pPr>
      <w:r>
        <w:rPr>
          <w:color w:val="585858"/>
          <w:w w:val="110"/>
        </w:rPr>
        <w:t>“</w:t>
      </w:r>
      <w:r w:rsidR="00F70256">
        <w:rPr>
          <w:color w:val="585858"/>
          <w:w w:val="110"/>
        </w:rPr>
        <w:t>While</w:t>
      </w:r>
      <w:r w:rsidR="00F70256">
        <w:rPr>
          <w:color w:val="585858"/>
          <w:spacing w:val="-8"/>
          <w:w w:val="110"/>
        </w:rPr>
        <w:t xml:space="preserve"> </w:t>
      </w:r>
      <w:r w:rsidR="00F70256">
        <w:rPr>
          <w:color w:val="585858"/>
          <w:w w:val="110"/>
        </w:rPr>
        <w:t>we</w:t>
      </w:r>
      <w:r w:rsidR="00F70256">
        <w:rPr>
          <w:color w:val="585858"/>
          <w:spacing w:val="-8"/>
          <w:w w:val="110"/>
        </w:rPr>
        <w:t xml:space="preserve"> </w:t>
      </w:r>
      <w:r w:rsidR="00F70256">
        <w:rPr>
          <w:color w:val="585858"/>
          <w:w w:val="110"/>
        </w:rPr>
        <w:t>recognise</w:t>
      </w:r>
      <w:r w:rsidR="00F70256">
        <w:rPr>
          <w:color w:val="585858"/>
          <w:spacing w:val="-8"/>
          <w:w w:val="110"/>
        </w:rPr>
        <w:t xml:space="preserve"> </w:t>
      </w:r>
      <w:r w:rsidR="00F70256">
        <w:rPr>
          <w:color w:val="585858"/>
          <w:w w:val="110"/>
        </w:rPr>
        <w:t>the</w:t>
      </w:r>
      <w:r w:rsidR="00F70256">
        <w:rPr>
          <w:color w:val="585858"/>
          <w:spacing w:val="-6"/>
          <w:w w:val="110"/>
        </w:rPr>
        <w:t xml:space="preserve"> </w:t>
      </w:r>
      <w:r w:rsidR="00F70256">
        <w:rPr>
          <w:color w:val="585858"/>
          <w:w w:val="110"/>
        </w:rPr>
        <w:t>need</w:t>
      </w:r>
      <w:r w:rsidR="00F70256">
        <w:rPr>
          <w:color w:val="585858"/>
          <w:spacing w:val="-7"/>
          <w:w w:val="110"/>
        </w:rPr>
        <w:t xml:space="preserve"> </w:t>
      </w:r>
      <w:r w:rsidR="00F70256">
        <w:rPr>
          <w:color w:val="585858"/>
          <w:w w:val="110"/>
        </w:rPr>
        <w:t>to</w:t>
      </w:r>
      <w:r w:rsidR="00F70256">
        <w:rPr>
          <w:color w:val="585858"/>
          <w:spacing w:val="-8"/>
          <w:w w:val="110"/>
        </w:rPr>
        <w:t xml:space="preserve"> </w:t>
      </w:r>
      <w:r w:rsidR="00F70256">
        <w:rPr>
          <w:color w:val="585858"/>
          <w:w w:val="110"/>
        </w:rPr>
        <w:t>be</w:t>
      </w:r>
      <w:r w:rsidR="00F70256">
        <w:rPr>
          <w:color w:val="585858"/>
          <w:spacing w:val="-8"/>
          <w:w w:val="110"/>
        </w:rPr>
        <w:t xml:space="preserve"> </w:t>
      </w:r>
      <w:r w:rsidR="00F70256">
        <w:rPr>
          <w:color w:val="585858"/>
          <w:w w:val="110"/>
        </w:rPr>
        <w:t>held</w:t>
      </w:r>
      <w:r w:rsidR="00F70256">
        <w:rPr>
          <w:color w:val="585858"/>
          <w:spacing w:val="-7"/>
          <w:w w:val="110"/>
        </w:rPr>
        <w:t xml:space="preserve"> </w:t>
      </w:r>
      <w:r w:rsidR="00F70256">
        <w:rPr>
          <w:color w:val="585858"/>
          <w:w w:val="110"/>
        </w:rPr>
        <w:t>to</w:t>
      </w:r>
      <w:r w:rsidR="00F70256">
        <w:rPr>
          <w:color w:val="585858"/>
          <w:spacing w:val="-7"/>
          <w:w w:val="110"/>
        </w:rPr>
        <w:t xml:space="preserve"> </w:t>
      </w:r>
      <w:r w:rsidR="00F70256">
        <w:rPr>
          <w:color w:val="585858"/>
          <w:w w:val="110"/>
        </w:rPr>
        <w:t>account</w:t>
      </w:r>
      <w:r w:rsidR="00F70256">
        <w:rPr>
          <w:color w:val="585858"/>
          <w:spacing w:val="-9"/>
          <w:w w:val="110"/>
        </w:rPr>
        <w:t xml:space="preserve"> </w:t>
      </w:r>
      <w:r w:rsidR="00F70256">
        <w:rPr>
          <w:color w:val="585858"/>
          <w:w w:val="110"/>
        </w:rPr>
        <w:t>for</w:t>
      </w:r>
      <w:r w:rsidR="00F70256">
        <w:rPr>
          <w:color w:val="585858"/>
          <w:spacing w:val="-9"/>
          <w:w w:val="110"/>
        </w:rPr>
        <w:t xml:space="preserve"> </w:t>
      </w:r>
      <w:r w:rsidR="00F70256">
        <w:rPr>
          <w:color w:val="585858"/>
          <w:w w:val="110"/>
        </w:rPr>
        <w:t>the</w:t>
      </w:r>
      <w:r w:rsidR="00F70256">
        <w:rPr>
          <w:color w:val="585858"/>
          <w:spacing w:val="-8"/>
          <w:w w:val="110"/>
        </w:rPr>
        <w:t xml:space="preserve"> </w:t>
      </w:r>
      <w:r w:rsidR="00F70256">
        <w:rPr>
          <w:color w:val="585858"/>
          <w:w w:val="110"/>
        </w:rPr>
        <w:t>outcomes</w:t>
      </w:r>
      <w:r w:rsidR="00F70256">
        <w:rPr>
          <w:color w:val="585858"/>
          <w:spacing w:val="-7"/>
          <w:w w:val="110"/>
        </w:rPr>
        <w:t xml:space="preserve"> </w:t>
      </w:r>
      <w:r w:rsidR="00F70256">
        <w:rPr>
          <w:color w:val="585858"/>
          <w:w w:val="110"/>
        </w:rPr>
        <w:t>of</w:t>
      </w:r>
      <w:r w:rsidR="00F70256">
        <w:rPr>
          <w:color w:val="585858"/>
          <w:spacing w:val="-7"/>
          <w:w w:val="110"/>
        </w:rPr>
        <w:t xml:space="preserve"> </w:t>
      </w:r>
      <w:r w:rsidR="00F70256">
        <w:rPr>
          <w:color w:val="585858"/>
          <w:w w:val="110"/>
        </w:rPr>
        <w:t>our</w:t>
      </w:r>
      <w:r w:rsidR="00F70256">
        <w:rPr>
          <w:color w:val="585858"/>
          <w:spacing w:val="-9"/>
          <w:w w:val="110"/>
        </w:rPr>
        <w:t xml:space="preserve"> </w:t>
      </w:r>
      <w:r w:rsidR="00F70256">
        <w:rPr>
          <w:color w:val="585858"/>
          <w:w w:val="110"/>
        </w:rPr>
        <w:t>pupils, we will not succumb to altering our curriculum to one that becomes a rote learning, tick box based exam factory. We will give our pupils a landscape for learning</w:t>
      </w:r>
      <w:r w:rsidR="00F70256">
        <w:rPr>
          <w:color w:val="585858"/>
          <w:spacing w:val="-7"/>
          <w:w w:val="110"/>
        </w:rPr>
        <w:t xml:space="preserve"> </w:t>
      </w:r>
      <w:r w:rsidR="00F70256">
        <w:rPr>
          <w:color w:val="585858"/>
          <w:w w:val="110"/>
        </w:rPr>
        <w:t>that</w:t>
      </w:r>
      <w:r w:rsidR="00F70256">
        <w:rPr>
          <w:color w:val="585858"/>
          <w:spacing w:val="-7"/>
          <w:w w:val="110"/>
        </w:rPr>
        <w:t xml:space="preserve"> </w:t>
      </w:r>
      <w:r w:rsidR="00F70256">
        <w:rPr>
          <w:color w:val="585858"/>
          <w:w w:val="110"/>
        </w:rPr>
        <w:t>responds</w:t>
      </w:r>
      <w:r w:rsidR="00F70256">
        <w:rPr>
          <w:color w:val="585858"/>
          <w:spacing w:val="-5"/>
          <w:w w:val="110"/>
        </w:rPr>
        <w:t xml:space="preserve"> </w:t>
      </w:r>
      <w:r w:rsidR="00F70256">
        <w:rPr>
          <w:color w:val="585858"/>
          <w:w w:val="110"/>
        </w:rPr>
        <w:t>to</w:t>
      </w:r>
      <w:r w:rsidR="00F70256">
        <w:rPr>
          <w:color w:val="585858"/>
          <w:spacing w:val="-7"/>
          <w:w w:val="110"/>
        </w:rPr>
        <w:t xml:space="preserve"> </w:t>
      </w:r>
      <w:r w:rsidR="00F70256">
        <w:rPr>
          <w:color w:val="585858"/>
          <w:w w:val="110"/>
        </w:rPr>
        <w:t>their</w:t>
      </w:r>
      <w:r w:rsidR="00F70256">
        <w:rPr>
          <w:color w:val="585858"/>
          <w:spacing w:val="-5"/>
          <w:w w:val="110"/>
        </w:rPr>
        <w:t xml:space="preserve"> </w:t>
      </w:r>
      <w:r w:rsidR="00F70256">
        <w:rPr>
          <w:color w:val="585858"/>
          <w:w w:val="110"/>
        </w:rPr>
        <w:t>needs,</w:t>
      </w:r>
      <w:r w:rsidR="00F70256">
        <w:rPr>
          <w:color w:val="585858"/>
          <w:spacing w:val="-4"/>
          <w:w w:val="110"/>
        </w:rPr>
        <w:t xml:space="preserve"> </w:t>
      </w:r>
      <w:r w:rsidR="00F70256">
        <w:rPr>
          <w:color w:val="585858"/>
          <w:w w:val="110"/>
        </w:rPr>
        <w:t>not</w:t>
      </w:r>
      <w:r w:rsidR="00F70256">
        <w:rPr>
          <w:color w:val="585858"/>
          <w:spacing w:val="-7"/>
          <w:w w:val="110"/>
        </w:rPr>
        <w:t xml:space="preserve"> </w:t>
      </w:r>
      <w:r w:rsidR="00F70256">
        <w:rPr>
          <w:color w:val="585858"/>
          <w:w w:val="110"/>
        </w:rPr>
        <w:t>a</w:t>
      </w:r>
      <w:r w:rsidR="00F70256">
        <w:rPr>
          <w:color w:val="585858"/>
          <w:spacing w:val="-6"/>
          <w:w w:val="110"/>
        </w:rPr>
        <w:t xml:space="preserve"> </w:t>
      </w:r>
      <w:r w:rsidR="00F70256">
        <w:rPr>
          <w:color w:val="585858"/>
          <w:w w:val="110"/>
        </w:rPr>
        <w:t>ladder</w:t>
      </w:r>
      <w:r w:rsidR="00F70256">
        <w:rPr>
          <w:color w:val="585858"/>
          <w:spacing w:val="-6"/>
          <w:w w:val="110"/>
        </w:rPr>
        <w:t xml:space="preserve"> </w:t>
      </w:r>
      <w:r w:rsidR="00F70256">
        <w:rPr>
          <w:color w:val="585858"/>
          <w:w w:val="110"/>
        </w:rPr>
        <w:t>to</w:t>
      </w:r>
      <w:r w:rsidR="00F70256">
        <w:rPr>
          <w:color w:val="585858"/>
          <w:spacing w:val="-6"/>
          <w:w w:val="110"/>
        </w:rPr>
        <w:t xml:space="preserve"> </w:t>
      </w:r>
      <w:r w:rsidR="00F70256">
        <w:rPr>
          <w:color w:val="585858"/>
          <w:w w:val="110"/>
        </w:rPr>
        <w:t>climb</w:t>
      </w:r>
      <w:r>
        <w:rPr>
          <w:color w:val="585858"/>
          <w:w w:val="110"/>
        </w:rPr>
        <w:t>”</w:t>
      </w:r>
      <w:r w:rsidR="00055E7D">
        <w:rPr>
          <w:color w:val="585858"/>
          <w:w w:val="110"/>
        </w:rPr>
        <w:t xml:space="preserve"> </w:t>
      </w:r>
      <w:bookmarkStart w:id="0" w:name="_GoBack"/>
      <w:bookmarkEnd w:id="0"/>
      <w:r w:rsidR="00F70256">
        <w:rPr>
          <w:color w:val="585858"/>
          <w:w w:val="110"/>
        </w:rPr>
        <w:t>(D.Hollis).</w:t>
      </w:r>
    </w:p>
    <w:p w:rsidR="001E7193" w:rsidRDefault="00F70256">
      <w:pPr>
        <w:pStyle w:val="Heading1"/>
        <w:spacing w:before="197" w:line="280" w:lineRule="auto"/>
        <w:ind w:right="974"/>
        <w:rPr>
          <w:color w:val="585858"/>
          <w:w w:val="110"/>
        </w:rPr>
      </w:pPr>
      <w:r>
        <w:rPr>
          <w:color w:val="585858"/>
          <w:w w:val="110"/>
        </w:rPr>
        <w:t>“If you don’t measure what you value, what other people measure becomes valued” (Stoll and Fink 1996)</w:t>
      </w:r>
    </w:p>
    <w:p w:rsidR="00B94E88" w:rsidRDefault="00B94E88" w:rsidP="00FD15E7">
      <w:pPr>
        <w:tabs>
          <w:tab w:val="left" w:pos="1452"/>
        </w:tabs>
        <w:rPr>
          <w:b/>
          <w:bCs/>
          <w:color w:val="585858"/>
          <w:w w:val="110"/>
          <w:sz w:val="24"/>
          <w:szCs w:val="24"/>
        </w:rPr>
      </w:pPr>
    </w:p>
    <w:p w:rsidR="00FD15E7" w:rsidRPr="00055E7D" w:rsidRDefault="00FD15E7" w:rsidP="00FD15E7">
      <w:pPr>
        <w:tabs>
          <w:tab w:val="left" w:pos="1452"/>
        </w:tabs>
        <w:rPr>
          <w:sz w:val="24"/>
        </w:rPr>
      </w:pPr>
      <w:r w:rsidRPr="00055E7D">
        <w:rPr>
          <w:sz w:val="24"/>
        </w:rPr>
        <w:lastRenderedPageBreak/>
        <w:t>Appendix 1, some examples of the ongoing</w:t>
      </w:r>
      <w:r w:rsidR="00F73586" w:rsidRPr="00055E7D">
        <w:rPr>
          <w:sz w:val="24"/>
        </w:rPr>
        <w:t xml:space="preserve"> assessments </w:t>
      </w:r>
      <w:r w:rsidRPr="00055E7D">
        <w:rPr>
          <w:sz w:val="24"/>
        </w:rPr>
        <w:t>we use at Rock Ferry –</w:t>
      </w:r>
    </w:p>
    <w:p w:rsidR="00FD15E7" w:rsidRPr="00055E7D" w:rsidRDefault="00FD15E7" w:rsidP="00FD15E7">
      <w:pPr>
        <w:tabs>
          <w:tab w:val="left" w:pos="1452"/>
        </w:tabs>
        <w:rPr>
          <w:sz w:val="24"/>
        </w:rPr>
      </w:pPr>
    </w:p>
    <w:p w:rsidR="00FD15E7" w:rsidRPr="00055E7D" w:rsidRDefault="00FD15E7" w:rsidP="00FD15E7">
      <w:pPr>
        <w:pStyle w:val="ListParagraph"/>
        <w:numPr>
          <w:ilvl w:val="0"/>
          <w:numId w:val="6"/>
        </w:numPr>
        <w:tabs>
          <w:tab w:val="left" w:pos="1452"/>
        </w:tabs>
        <w:rPr>
          <w:sz w:val="24"/>
        </w:rPr>
      </w:pPr>
      <w:r w:rsidRPr="00055E7D">
        <w:rPr>
          <w:sz w:val="24"/>
        </w:rPr>
        <w:t>Twinkl assessments</w:t>
      </w:r>
      <w:r w:rsidR="00ED4257" w:rsidRPr="00055E7D">
        <w:rPr>
          <w:sz w:val="24"/>
        </w:rPr>
        <w:t xml:space="preserve"> for spelling</w:t>
      </w:r>
    </w:p>
    <w:p w:rsidR="00FD15E7" w:rsidRPr="00055E7D" w:rsidRDefault="00ED4257" w:rsidP="00FD15E7">
      <w:pPr>
        <w:pStyle w:val="ListParagraph"/>
        <w:numPr>
          <w:ilvl w:val="0"/>
          <w:numId w:val="6"/>
        </w:numPr>
        <w:tabs>
          <w:tab w:val="left" w:pos="1452"/>
        </w:tabs>
        <w:rPr>
          <w:sz w:val="24"/>
        </w:rPr>
      </w:pPr>
      <w:r w:rsidRPr="00055E7D">
        <w:rPr>
          <w:sz w:val="24"/>
        </w:rPr>
        <w:t>CPG tests</w:t>
      </w:r>
    </w:p>
    <w:p w:rsidR="00FD15E7" w:rsidRPr="00055E7D" w:rsidRDefault="00FD15E7" w:rsidP="00FD15E7">
      <w:pPr>
        <w:pStyle w:val="ListParagraph"/>
        <w:numPr>
          <w:ilvl w:val="0"/>
          <w:numId w:val="6"/>
        </w:numPr>
        <w:tabs>
          <w:tab w:val="left" w:pos="1452"/>
        </w:tabs>
        <w:rPr>
          <w:sz w:val="24"/>
        </w:rPr>
      </w:pPr>
      <w:r w:rsidRPr="00055E7D">
        <w:rPr>
          <w:sz w:val="24"/>
        </w:rPr>
        <w:t>Arithmetic tests</w:t>
      </w:r>
      <w:r w:rsidR="00ED4257" w:rsidRPr="00055E7D">
        <w:rPr>
          <w:sz w:val="24"/>
        </w:rPr>
        <w:t xml:space="preserve"> weekly and termly</w:t>
      </w:r>
    </w:p>
    <w:p w:rsidR="00ED4257" w:rsidRPr="00055E7D" w:rsidRDefault="00F73586" w:rsidP="00FD15E7">
      <w:pPr>
        <w:pStyle w:val="ListParagraph"/>
        <w:numPr>
          <w:ilvl w:val="0"/>
          <w:numId w:val="6"/>
        </w:numPr>
        <w:tabs>
          <w:tab w:val="left" w:pos="1452"/>
        </w:tabs>
        <w:rPr>
          <w:sz w:val="24"/>
        </w:rPr>
      </w:pPr>
      <w:r w:rsidRPr="00055E7D">
        <w:rPr>
          <w:sz w:val="24"/>
        </w:rPr>
        <w:t>Spelling tests linked to non-</w:t>
      </w:r>
      <w:r w:rsidR="00ED4257" w:rsidRPr="00055E7D">
        <w:rPr>
          <w:sz w:val="24"/>
        </w:rPr>
        <w:t>negotiables and CEW</w:t>
      </w:r>
    </w:p>
    <w:p w:rsidR="00FD15E7" w:rsidRPr="00055E7D" w:rsidRDefault="00ED4257" w:rsidP="00FD15E7">
      <w:pPr>
        <w:pStyle w:val="ListParagraph"/>
        <w:numPr>
          <w:ilvl w:val="0"/>
          <w:numId w:val="6"/>
        </w:numPr>
        <w:tabs>
          <w:tab w:val="left" w:pos="1452"/>
        </w:tabs>
        <w:rPr>
          <w:sz w:val="24"/>
        </w:rPr>
      </w:pPr>
      <w:r w:rsidRPr="00055E7D">
        <w:rPr>
          <w:sz w:val="24"/>
        </w:rPr>
        <w:t xml:space="preserve">Learning by Questions </w:t>
      </w:r>
    </w:p>
    <w:p w:rsidR="00FD15E7" w:rsidRPr="00055E7D" w:rsidRDefault="00FD15E7" w:rsidP="00FD15E7">
      <w:pPr>
        <w:pStyle w:val="ListParagraph"/>
        <w:numPr>
          <w:ilvl w:val="0"/>
          <w:numId w:val="6"/>
        </w:numPr>
        <w:tabs>
          <w:tab w:val="left" w:pos="1452"/>
        </w:tabs>
        <w:rPr>
          <w:sz w:val="24"/>
        </w:rPr>
      </w:pPr>
      <w:r w:rsidRPr="00055E7D">
        <w:rPr>
          <w:sz w:val="24"/>
        </w:rPr>
        <w:t>NFER assessments</w:t>
      </w:r>
    </w:p>
    <w:p w:rsidR="00FD15E7" w:rsidRPr="00055E7D" w:rsidRDefault="00FD15E7" w:rsidP="00FD15E7">
      <w:pPr>
        <w:pStyle w:val="ListParagraph"/>
        <w:numPr>
          <w:ilvl w:val="0"/>
          <w:numId w:val="6"/>
        </w:numPr>
        <w:tabs>
          <w:tab w:val="left" w:pos="1452"/>
        </w:tabs>
        <w:rPr>
          <w:sz w:val="24"/>
        </w:rPr>
      </w:pPr>
      <w:r w:rsidRPr="00055E7D">
        <w:rPr>
          <w:sz w:val="24"/>
        </w:rPr>
        <w:t xml:space="preserve">Accelerated reading </w:t>
      </w:r>
      <w:r w:rsidR="00F73586" w:rsidRPr="00055E7D">
        <w:rPr>
          <w:sz w:val="24"/>
        </w:rPr>
        <w:t xml:space="preserve">– quiz upon completion of a book and </w:t>
      </w:r>
      <w:r w:rsidRPr="00055E7D">
        <w:rPr>
          <w:sz w:val="24"/>
        </w:rPr>
        <w:t xml:space="preserve">termly assessments </w:t>
      </w:r>
    </w:p>
    <w:p w:rsidR="00FD15E7" w:rsidRPr="00055E7D" w:rsidRDefault="00FD15E7" w:rsidP="00FD15E7">
      <w:pPr>
        <w:pStyle w:val="ListParagraph"/>
        <w:numPr>
          <w:ilvl w:val="0"/>
          <w:numId w:val="6"/>
        </w:numPr>
        <w:tabs>
          <w:tab w:val="left" w:pos="1452"/>
        </w:tabs>
        <w:rPr>
          <w:sz w:val="24"/>
        </w:rPr>
      </w:pPr>
      <w:r w:rsidRPr="00055E7D">
        <w:rPr>
          <w:sz w:val="24"/>
        </w:rPr>
        <w:t xml:space="preserve">White Rose maths </w:t>
      </w:r>
      <w:r w:rsidR="00F73586" w:rsidRPr="00055E7D">
        <w:rPr>
          <w:sz w:val="24"/>
        </w:rPr>
        <w:t>end of unit and termly assessments</w:t>
      </w:r>
    </w:p>
    <w:p w:rsidR="00ED4257" w:rsidRPr="00055E7D" w:rsidRDefault="00ED4257" w:rsidP="00FD15E7">
      <w:pPr>
        <w:pStyle w:val="ListParagraph"/>
        <w:numPr>
          <w:ilvl w:val="0"/>
          <w:numId w:val="6"/>
        </w:numPr>
        <w:tabs>
          <w:tab w:val="left" w:pos="1452"/>
        </w:tabs>
        <w:rPr>
          <w:sz w:val="24"/>
        </w:rPr>
      </w:pPr>
      <w:r w:rsidRPr="00055E7D">
        <w:rPr>
          <w:sz w:val="24"/>
        </w:rPr>
        <w:t>IDL assessments</w:t>
      </w:r>
    </w:p>
    <w:p w:rsidR="00ED4257" w:rsidRPr="00055E7D" w:rsidRDefault="00F73586" w:rsidP="00F73586">
      <w:pPr>
        <w:pStyle w:val="ListParagraph"/>
        <w:numPr>
          <w:ilvl w:val="0"/>
          <w:numId w:val="6"/>
        </w:numPr>
        <w:tabs>
          <w:tab w:val="left" w:pos="1452"/>
        </w:tabs>
        <w:rPr>
          <w:sz w:val="24"/>
        </w:rPr>
      </w:pPr>
      <w:r w:rsidRPr="00055E7D">
        <w:rPr>
          <w:sz w:val="24"/>
        </w:rPr>
        <w:t>Times Tables Rock S</w:t>
      </w:r>
      <w:r w:rsidR="00ED4257" w:rsidRPr="00055E7D">
        <w:rPr>
          <w:sz w:val="24"/>
        </w:rPr>
        <w:t xml:space="preserve">tars </w:t>
      </w:r>
    </w:p>
    <w:p w:rsidR="00F73586" w:rsidRPr="00055E7D" w:rsidRDefault="00F73586" w:rsidP="00F73586">
      <w:pPr>
        <w:pStyle w:val="ListParagraph"/>
        <w:numPr>
          <w:ilvl w:val="0"/>
          <w:numId w:val="6"/>
        </w:numPr>
        <w:tabs>
          <w:tab w:val="left" w:pos="1452"/>
        </w:tabs>
        <w:rPr>
          <w:sz w:val="24"/>
        </w:rPr>
      </w:pPr>
      <w:r w:rsidRPr="00055E7D">
        <w:rPr>
          <w:sz w:val="24"/>
        </w:rPr>
        <w:t>SAT style reading assessments</w:t>
      </w:r>
    </w:p>
    <w:p w:rsidR="00ED4257" w:rsidRPr="00055E7D" w:rsidRDefault="00ED4257" w:rsidP="00FD15E7">
      <w:pPr>
        <w:pStyle w:val="ListParagraph"/>
        <w:numPr>
          <w:ilvl w:val="0"/>
          <w:numId w:val="6"/>
        </w:numPr>
        <w:tabs>
          <w:tab w:val="left" w:pos="1452"/>
        </w:tabs>
        <w:rPr>
          <w:sz w:val="24"/>
        </w:rPr>
      </w:pPr>
      <w:r w:rsidRPr="00055E7D">
        <w:rPr>
          <w:sz w:val="24"/>
        </w:rPr>
        <w:t>SPAG.Com</w:t>
      </w:r>
    </w:p>
    <w:p w:rsidR="00FD15E7" w:rsidRPr="00055E7D" w:rsidRDefault="00FD15E7" w:rsidP="00B94E88">
      <w:pPr>
        <w:pStyle w:val="Heading1"/>
        <w:spacing w:before="197" w:line="280" w:lineRule="auto"/>
        <w:ind w:left="0" w:right="974"/>
        <w:rPr>
          <w:b w:val="0"/>
        </w:rPr>
      </w:pPr>
      <w:r w:rsidRPr="00055E7D">
        <w:rPr>
          <w:b w:val="0"/>
        </w:rPr>
        <w:t>Appendix 2, some examples of the types of feedback we offer to our children –</w:t>
      </w:r>
    </w:p>
    <w:p w:rsidR="00FD15E7" w:rsidRPr="00055E7D" w:rsidRDefault="00FD15E7" w:rsidP="00FD15E7">
      <w:pPr>
        <w:pStyle w:val="Heading1"/>
        <w:numPr>
          <w:ilvl w:val="0"/>
          <w:numId w:val="7"/>
        </w:numPr>
        <w:spacing w:before="197" w:line="280" w:lineRule="auto"/>
        <w:ind w:right="974"/>
        <w:rPr>
          <w:b w:val="0"/>
        </w:rPr>
      </w:pPr>
      <w:r w:rsidRPr="00055E7D">
        <w:rPr>
          <w:b w:val="0"/>
        </w:rPr>
        <w:t>Spelling/writing feedback</w:t>
      </w:r>
      <w:r w:rsidR="00ED4257" w:rsidRPr="00055E7D">
        <w:rPr>
          <w:b w:val="0"/>
        </w:rPr>
        <w:t xml:space="preserve"> following school guidance </w:t>
      </w:r>
      <w:r w:rsidR="00CA663F" w:rsidRPr="00055E7D">
        <w:rPr>
          <w:b w:val="0"/>
        </w:rPr>
        <w:t>(</w:t>
      </w:r>
      <w:r w:rsidR="00ED4257" w:rsidRPr="00055E7D">
        <w:rPr>
          <w:b w:val="0"/>
        </w:rPr>
        <w:t>see appendix 3)</w:t>
      </w:r>
    </w:p>
    <w:p w:rsidR="00FD15E7" w:rsidRPr="00055E7D" w:rsidRDefault="00FD15E7" w:rsidP="00FD15E7">
      <w:pPr>
        <w:pStyle w:val="Heading1"/>
        <w:numPr>
          <w:ilvl w:val="0"/>
          <w:numId w:val="7"/>
        </w:numPr>
        <w:spacing w:before="197" w:line="280" w:lineRule="auto"/>
        <w:ind w:right="974"/>
        <w:rPr>
          <w:b w:val="0"/>
        </w:rPr>
      </w:pPr>
      <w:r w:rsidRPr="00055E7D">
        <w:rPr>
          <w:b w:val="0"/>
        </w:rPr>
        <w:t>Written feedback with guidance for children</w:t>
      </w:r>
    </w:p>
    <w:p w:rsidR="00FD15E7" w:rsidRPr="00055E7D" w:rsidRDefault="004E2402" w:rsidP="00FD15E7">
      <w:pPr>
        <w:pStyle w:val="Heading1"/>
        <w:numPr>
          <w:ilvl w:val="0"/>
          <w:numId w:val="7"/>
        </w:numPr>
        <w:spacing w:before="197" w:line="280" w:lineRule="auto"/>
        <w:ind w:right="974"/>
        <w:rPr>
          <w:b w:val="0"/>
        </w:rPr>
      </w:pPr>
      <w:r w:rsidRPr="00055E7D">
        <w:rPr>
          <w:b w:val="0"/>
        </w:rPr>
        <w:t>Whole class feedback sheets</w:t>
      </w:r>
      <w:r w:rsidR="00ED4257" w:rsidRPr="00055E7D">
        <w:rPr>
          <w:b w:val="0"/>
        </w:rPr>
        <w:t xml:space="preserve"> giving areas to celebrate</w:t>
      </w:r>
      <w:r w:rsidR="00CA663F" w:rsidRPr="00055E7D">
        <w:rPr>
          <w:b w:val="0"/>
        </w:rPr>
        <w:t>, areas to reflect upon</w:t>
      </w:r>
      <w:r w:rsidR="00ED4257" w:rsidRPr="00055E7D">
        <w:rPr>
          <w:b w:val="0"/>
        </w:rPr>
        <w:t xml:space="preserve"> and </w:t>
      </w:r>
      <w:r w:rsidR="00B94E88" w:rsidRPr="00055E7D">
        <w:rPr>
          <w:b w:val="0"/>
        </w:rPr>
        <w:t>focused questions and prompts</w:t>
      </w:r>
    </w:p>
    <w:p w:rsidR="004E2402" w:rsidRPr="00055E7D" w:rsidRDefault="004E2402" w:rsidP="00FD15E7">
      <w:pPr>
        <w:pStyle w:val="Heading1"/>
        <w:numPr>
          <w:ilvl w:val="0"/>
          <w:numId w:val="7"/>
        </w:numPr>
        <w:spacing w:before="197" w:line="280" w:lineRule="auto"/>
        <w:ind w:right="974"/>
        <w:rPr>
          <w:b w:val="0"/>
        </w:rPr>
      </w:pPr>
      <w:r w:rsidRPr="00055E7D">
        <w:rPr>
          <w:b w:val="0"/>
        </w:rPr>
        <w:t>Response/correction tasks using purple pen</w:t>
      </w:r>
      <w:r w:rsidR="00B94E88" w:rsidRPr="00055E7D">
        <w:rPr>
          <w:b w:val="0"/>
        </w:rPr>
        <w:t xml:space="preserve"> – this may be to correct non negotiables, to improve a focused area, to explain, or to consolidate understanding.</w:t>
      </w:r>
    </w:p>
    <w:p w:rsidR="004E2402" w:rsidRPr="00055E7D" w:rsidRDefault="004E2402" w:rsidP="00FD15E7">
      <w:pPr>
        <w:pStyle w:val="Heading1"/>
        <w:numPr>
          <w:ilvl w:val="0"/>
          <w:numId w:val="7"/>
        </w:numPr>
        <w:spacing w:before="197" w:line="280" w:lineRule="auto"/>
        <w:ind w:right="974"/>
        <w:rPr>
          <w:b w:val="0"/>
        </w:rPr>
      </w:pPr>
      <w:r w:rsidRPr="00055E7D">
        <w:rPr>
          <w:b w:val="0"/>
        </w:rPr>
        <w:t>Verbal feedback, 1:1 and small group</w:t>
      </w:r>
    </w:p>
    <w:p w:rsidR="004E2402" w:rsidRPr="00055E7D" w:rsidRDefault="004E2402" w:rsidP="00FD15E7">
      <w:pPr>
        <w:pStyle w:val="Heading1"/>
        <w:numPr>
          <w:ilvl w:val="0"/>
          <w:numId w:val="7"/>
        </w:numPr>
        <w:spacing w:before="197" w:line="280" w:lineRule="auto"/>
        <w:ind w:right="974"/>
        <w:rPr>
          <w:b w:val="0"/>
        </w:rPr>
      </w:pPr>
      <w:r w:rsidRPr="00055E7D">
        <w:rPr>
          <w:b w:val="0"/>
        </w:rPr>
        <w:t>Peer/self-assessment</w:t>
      </w:r>
      <w:r w:rsidR="00B94E88" w:rsidRPr="00055E7D">
        <w:rPr>
          <w:b w:val="0"/>
        </w:rPr>
        <w:t xml:space="preserve">- use of coaching questions, Balance </w:t>
      </w:r>
    </w:p>
    <w:p w:rsidR="004E2402" w:rsidRPr="00055E7D" w:rsidRDefault="004E2402" w:rsidP="00FD15E7">
      <w:pPr>
        <w:pStyle w:val="Heading1"/>
        <w:numPr>
          <w:ilvl w:val="0"/>
          <w:numId w:val="7"/>
        </w:numPr>
        <w:spacing w:before="197" w:line="280" w:lineRule="auto"/>
        <w:ind w:right="974"/>
        <w:rPr>
          <w:b w:val="0"/>
        </w:rPr>
      </w:pPr>
      <w:r w:rsidRPr="00055E7D">
        <w:rPr>
          <w:b w:val="0"/>
        </w:rPr>
        <w:t>Balance levels</w:t>
      </w:r>
      <w:r w:rsidR="00B94E88" w:rsidRPr="00055E7D">
        <w:rPr>
          <w:b w:val="0"/>
        </w:rPr>
        <w:t xml:space="preserve"> – by pupil and adults and used to then identify next steps</w:t>
      </w:r>
    </w:p>
    <w:p w:rsidR="004E2402" w:rsidRPr="00055E7D" w:rsidRDefault="004E2402" w:rsidP="00FD15E7">
      <w:pPr>
        <w:pStyle w:val="Heading1"/>
        <w:numPr>
          <w:ilvl w:val="0"/>
          <w:numId w:val="7"/>
        </w:numPr>
        <w:spacing w:before="197" w:line="280" w:lineRule="auto"/>
        <w:ind w:right="974"/>
        <w:rPr>
          <w:b w:val="0"/>
        </w:rPr>
      </w:pPr>
      <w:r w:rsidRPr="00055E7D">
        <w:rPr>
          <w:b w:val="0"/>
        </w:rPr>
        <w:t xml:space="preserve">Redrafting, editing and improving of writing. </w:t>
      </w:r>
      <w:r w:rsidR="00CA663F" w:rsidRPr="00055E7D">
        <w:rPr>
          <w:b w:val="0"/>
        </w:rPr>
        <w:t>Use of editing stations.</w:t>
      </w:r>
    </w:p>
    <w:p w:rsidR="004E2402" w:rsidRPr="00055E7D" w:rsidRDefault="004E2402" w:rsidP="00FD15E7">
      <w:pPr>
        <w:pStyle w:val="Heading1"/>
        <w:numPr>
          <w:ilvl w:val="0"/>
          <w:numId w:val="7"/>
        </w:numPr>
        <w:spacing w:before="197" w:line="280" w:lineRule="auto"/>
        <w:ind w:right="974"/>
        <w:rPr>
          <w:b w:val="0"/>
        </w:rPr>
      </w:pPr>
      <w:r w:rsidRPr="00055E7D">
        <w:rPr>
          <w:b w:val="0"/>
        </w:rPr>
        <w:t>Live feedback during lessons, e.g. LbQ</w:t>
      </w:r>
      <w:r w:rsidR="00CA663F" w:rsidRPr="00055E7D">
        <w:rPr>
          <w:b w:val="0"/>
        </w:rPr>
        <w:t>/Accelerated Reading</w:t>
      </w:r>
      <w:r w:rsidR="00B94E88" w:rsidRPr="00055E7D">
        <w:rPr>
          <w:b w:val="0"/>
        </w:rPr>
        <w:t xml:space="preserve"> – plenaries, reshaping of tasks.</w:t>
      </w:r>
    </w:p>
    <w:p w:rsidR="004E2402" w:rsidRPr="00055E7D" w:rsidRDefault="004E2402" w:rsidP="00FD15E7">
      <w:pPr>
        <w:pStyle w:val="Heading1"/>
        <w:numPr>
          <w:ilvl w:val="0"/>
          <w:numId w:val="7"/>
        </w:numPr>
        <w:spacing w:before="197" w:line="280" w:lineRule="auto"/>
        <w:ind w:right="974"/>
        <w:rPr>
          <w:b w:val="0"/>
        </w:rPr>
      </w:pPr>
      <w:r w:rsidRPr="00055E7D">
        <w:rPr>
          <w:b w:val="0"/>
        </w:rPr>
        <w:t>Interactive feedback e.g. SeeSaw/blogging</w:t>
      </w:r>
    </w:p>
    <w:p w:rsidR="00B94E88" w:rsidRPr="00055E7D" w:rsidRDefault="00B94E88" w:rsidP="00FD15E7">
      <w:pPr>
        <w:pStyle w:val="Heading1"/>
        <w:numPr>
          <w:ilvl w:val="0"/>
          <w:numId w:val="7"/>
        </w:numPr>
        <w:spacing w:before="197" w:line="280" w:lineRule="auto"/>
        <w:ind w:right="974"/>
        <w:rPr>
          <w:b w:val="0"/>
        </w:rPr>
      </w:pPr>
      <w:r w:rsidRPr="00055E7D">
        <w:rPr>
          <w:b w:val="0"/>
        </w:rPr>
        <w:t>Use of Highlighters ( Green- good to go, Yellow- have another look)</w:t>
      </w:r>
      <w:r w:rsidR="00CA663F" w:rsidRPr="00055E7D">
        <w:rPr>
          <w:b w:val="0"/>
        </w:rPr>
        <w:t xml:space="preserve"> </w:t>
      </w:r>
      <w:r w:rsidRPr="00055E7D">
        <w:rPr>
          <w:b w:val="0"/>
        </w:rPr>
        <w:t>to identify what is going well and what needs to be improved/addressed- the pup</w:t>
      </w:r>
      <w:r w:rsidR="00CA663F" w:rsidRPr="00055E7D">
        <w:rPr>
          <w:b w:val="0"/>
        </w:rPr>
        <w:t>i</w:t>
      </w:r>
      <w:r w:rsidRPr="00055E7D">
        <w:rPr>
          <w:b w:val="0"/>
        </w:rPr>
        <w:t>ls  may then be directed to a small area to focus on and a highlighted box given to show their redrafting/ thinking/improvements.</w:t>
      </w:r>
    </w:p>
    <w:p w:rsidR="00B94E88" w:rsidRPr="00055E7D" w:rsidRDefault="00B94E88" w:rsidP="00FD15E7">
      <w:pPr>
        <w:pStyle w:val="Heading1"/>
        <w:numPr>
          <w:ilvl w:val="0"/>
          <w:numId w:val="7"/>
        </w:numPr>
        <w:spacing w:before="197" w:line="280" w:lineRule="auto"/>
        <w:ind w:right="974"/>
        <w:rPr>
          <w:b w:val="0"/>
        </w:rPr>
      </w:pPr>
      <w:r w:rsidRPr="00055E7D">
        <w:rPr>
          <w:b w:val="0"/>
        </w:rPr>
        <w:t xml:space="preserve">Feedback </w:t>
      </w:r>
      <w:r w:rsidR="00291977" w:rsidRPr="00055E7D">
        <w:rPr>
          <w:b w:val="0"/>
        </w:rPr>
        <w:t>is always</w:t>
      </w:r>
      <w:r w:rsidRPr="00055E7D">
        <w:rPr>
          <w:b w:val="0"/>
        </w:rPr>
        <w:t xml:space="preserve"> linked either to the </w:t>
      </w:r>
      <w:r w:rsidR="00CA663F" w:rsidRPr="00055E7D">
        <w:rPr>
          <w:b w:val="0"/>
        </w:rPr>
        <w:t>learning objective or personal n</w:t>
      </w:r>
      <w:r w:rsidRPr="00055E7D">
        <w:rPr>
          <w:b w:val="0"/>
        </w:rPr>
        <w:t xml:space="preserve">on- </w:t>
      </w:r>
      <w:r w:rsidRPr="00055E7D">
        <w:rPr>
          <w:b w:val="0"/>
        </w:rPr>
        <w:lastRenderedPageBreak/>
        <w:t>negotiable expectations and targets.</w:t>
      </w:r>
    </w:p>
    <w:p w:rsidR="00291977" w:rsidRPr="00055E7D" w:rsidRDefault="00291977" w:rsidP="00B94E88">
      <w:pPr>
        <w:pStyle w:val="Heading1"/>
        <w:spacing w:before="197" w:line="280" w:lineRule="auto"/>
        <w:ind w:left="820" w:right="974"/>
        <w:rPr>
          <w:b w:val="0"/>
        </w:rPr>
      </w:pPr>
      <w:r w:rsidRPr="00055E7D">
        <w:rPr>
          <w:b w:val="0"/>
        </w:rPr>
        <w:t xml:space="preserve">Appendix 3- Range of feedback guidance for Staff </w:t>
      </w:r>
    </w:p>
    <w:p w:rsidR="00B94E88" w:rsidRPr="00055E7D" w:rsidRDefault="00291977" w:rsidP="00B94E88">
      <w:pPr>
        <w:pStyle w:val="Heading1"/>
        <w:spacing w:before="197" w:line="280" w:lineRule="auto"/>
        <w:ind w:left="820" w:right="974"/>
        <w:rPr>
          <w:b w:val="0"/>
        </w:rPr>
      </w:pPr>
      <w:r w:rsidRPr="00055E7D">
        <w:rPr>
          <w:b w:val="0"/>
        </w:rPr>
        <w:t>Appendix 4-</w:t>
      </w:r>
      <w:r w:rsidR="00B94E88" w:rsidRPr="00055E7D">
        <w:rPr>
          <w:b w:val="0"/>
        </w:rPr>
        <w:t xml:space="preserve"> -Spelling and Maths marking and feedback</w:t>
      </w:r>
      <w:r w:rsidRPr="00055E7D">
        <w:rPr>
          <w:b w:val="0"/>
        </w:rPr>
        <w:t xml:space="preserve"> expectations </w:t>
      </w:r>
      <w:r w:rsidR="00B94E88" w:rsidRPr="00055E7D">
        <w:rPr>
          <w:b w:val="0"/>
        </w:rPr>
        <w:t>September 2019</w:t>
      </w:r>
    </w:p>
    <w:p w:rsidR="00B94E88" w:rsidRPr="00055E7D" w:rsidRDefault="00291977" w:rsidP="00B94E88">
      <w:pPr>
        <w:pStyle w:val="Heading1"/>
        <w:spacing w:before="197" w:line="280" w:lineRule="auto"/>
        <w:ind w:left="820" w:right="974"/>
        <w:rPr>
          <w:b w:val="0"/>
        </w:rPr>
      </w:pPr>
      <w:r w:rsidRPr="00055E7D">
        <w:rPr>
          <w:b w:val="0"/>
        </w:rPr>
        <w:t>Appendix 5</w:t>
      </w:r>
      <w:r w:rsidR="00B94E88" w:rsidRPr="00055E7D">
        <w:rPr>
          <w:b w:val="0"/>
        </w:rPr>
        <w:t xml:space="preserve">- Expectations for pupils- </w:t>
      </w:r>
      <w:r w:rsidRPr="00055E7D">
        <w:rPr>
          <w:b w:val="0"/>
        </w:rPr>
        <w:t>for pupil books.</w:t>
      </w:r>
    </w:p>
    <w:sectPr w:rsidR="00B94E88" w:rsidRPr="00055E7D">
      <w:pgSz w:w="12240" w:h="15840"/>
      <w:pgMar w:top="1500" w:right="820" w:bottom="800" w:left="1700" w:header="0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729" w:rsidRDefault="00586729">
      <w:r>
        <w:separator/>
      </w:r>
    </w:p>
  </w:endnote>
  <w:endnote w:type="continuationSeparator" w:id="0">
    <w:p w:rsidR="00586729" w:rsidRDefault="0058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729" w:rsidRDefault="00586729">
    <w:pPr>
      <w:pStyle w:val="BodyText"/>
      <w:spacing w:line="14" w:lineRule="auto"/>
      <w:rPr>
        <w:sz w:val="1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6247765</wp:posOffset>
              </wp:positionH>
              <wp:positionV relativeFrom="page">
                <wp:posOffset>9485630</wp:posOffset>
              </wp:positionV>
              <wp:extent cx="410845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8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6729" w:rsidRDefault="00586729">
                          <w:pPr>
                            <w:spacing w:line="17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585858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585858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5E7D">
                            <w:rPr>
                              <w:noProof/>
                              <w:color w:val="585858"/>
                              <w:sz w:val="16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1.95pt;margin-top:746.9pt;width:32.3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RWZqw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" filled="f" stroked="f">
              <v:textbox inset="0,0,0,0">
                <w:txbxContent>
                  <w:p w:rsidR="00586729" w:rsidRDefault="00586729">
                    <w:pPr>
                      <w:spacing w:line="17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585858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585858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5E7D">
                      <w:rPr>
                        <w:noProof/>
                        <w:color w:val="585858"/>
                        <w:sz w:val="16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729" w:rsidRDefault="00586729">
      <w:r>
        <w:separator/>
      </w:r>
    </w:p>
  </w:footnote>
  <w:footnote w:type="continuationSeparator" w:id="0">
    <w:p w:rsidR="00586729" w:rsidRDefault="00586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BFE"/>
    <w:multiLevelType w:val="hybridMultilevel"/>
    <w:tmpl w:val="5F72F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11EA"/>
    <w:multiLevelType w:val="multilevel"/>
    <w:tmpl w:val="12E40186"/>
    <w:lvl w:ilvl="0">
      <w:start w:val="4"/>
      <w:numFmt w:val="upperLetter"/>
      <w:lvlText w:val="%1"/>
      <w:lvlJc w:val="left"/>
      <w:pPr>
        <w:ind w:left="529" w:hanging="430"/>
      </w:pPr>
      <w:rPr>
        <w:rFonts w:hint="default"/>
        <w:lang w:val="en-GB" w:eastAsia="en-GB" w:bidi="en-GB"/>
      </w:rPr>
    </w:lvl>
    <w:lvl w:ilvl="1">
      <w:start w:val="18"/>
      <w:numFmt w:val="upperLetter"/>
      <w:lvlText w:val="%1.%2"/>
      <w:lvlJc w:val="left"/>
      <w:pPr>
        <w:ind w:left="529" w:hanging="430"/>
      </w:pPr>
      <w:rPr>
        <w:rFonts w:hint="default"/>
        <w:w w:val="97"/>
        <w:sz w:val="22"/>
        <w:szCs w:val="22"/>
        <w:u w:val="single" w:color="009FB8"/>
        <w:lang w:val="en-GB" w:eastAsia="en-GB" w:bidi="en-GB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en-GB" w:eastAsia="en-GB" w:bidi="en-GB"/>
      </w:rPr>
    </w:lvl>
    <w:lvl w:ilvl="3">
      <w:numFmt w:val="bullet"/>
      <w:lvlText w:val="•"/>
      <w:lvlJc w:val="left"/>
      <w:pPr>
        <w:ind w:left="2797" w:hanging="3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786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775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764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753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742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0B7B30A7"/>
    <w:multiLevelType w:val="hybridMultilevel"/>
    <w:tmpl w:val="5D7A7FE2"/>
    <w:lvl w:ilvl="0" w:tplc="A466873E">
      <w:start w:val="2"/>
      <w:numFmt w:val="upperLetter"/>
      <w:lvlText w:val="%1."/>
      <w:lvlJc w:val="left"/>
      <w:pPr>
        <w:ind w:left="100" w:hanging="344"/>
      </w:pPr>
      <w:rPr>
        <w:rFonts w:hint="default"/>
        <w:spacing w:val="-1"/>
        <w:w w:val="99"/>
        <w:u w:val="single" w:color="009FB8"/>
        <w:lang w:val="en-GB" w:eastAsia="en-GB" w:bidi="en-GB"/>
      </w:rPr>
    </w:lvl>
    <w:lvl w:ilvl="1" w:tplc="D97AAD56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GB" w:eastAsia="en-GB" w:bidi="en-GB"/>
      </w:rPr>
    </w:lvl>
    <w:lvl w:ilvl="2" w:tplc="42A6596C">
      <w:numFmt w:val="bullet"/>
      <w:lvlText w:val=""/>
      <w:lvlJc w:val="left"/>
      <w:pPr>
        <w:ind w:left="1451" w:hanging="360"/>
      </w:pPr>
      <w:rPr>
        <w:rFonts w:hint="default"/>
        <w:w w:val="100"/>
        <w:lang w:val="en-GB" w:eastAsia="en-GB" w:bidi="en-GB"/>
      </w:rPr>
    </w:lvl>
    <w:lvl w:ilvl="3" w:tplc="04523A90">
      <w:numFmt w:val="bullet"/>
      <w:lvlText w:val="•"/>
      <w:lvlJc w:val="left"/>
      <w:pPr>
        <w:ind w:left="1540" w:hanging="360"/>
      </w:pPr>
      <w:rPr>
        <w:rFonts w:hint="default"/>
        <w:lang w:val="en-GB" w:eastAsia="en-GB" w:bidi="en-GB"/>
      </w:rPr>
    </w:lvl>
    <w:lvl w:ilvl="4" w:tplc="309ACC7C">
      <w:numFmt w:val="bullet"/>
      <w:lvlText w:val="•"/>
      <w:lvlJc w:val="left"/>
      <w:pPr>
        <w:ind w:left="2708" w:hanging="360"/>
      </w:pPr>
      <w:rPr>
        <w:rFonts w:hint="default"/>
        <w:lang w:val="en-GB" w:eastAsia="en-GB" w:bidi="en-GB"/>
      </w:rPr>
    </w:lvl>
    <w:lvl w:ilvl="5" w:tplc="30FA5E5C">
      <w:numFmt w:val="bullet"/>
      <w:lvlText w:val="•"/>
      <w:lvlJc w:val="left"/>
      <w:pPr>
        <w:ind w:left="3877" w:hanging="360"/>
      </w:pPr>
      <w:rPr>
        <w:rFonts w:hint="default"/>
        <w:lang w:val="en-GB" w:eastAsia="en-GB" w:bidi="en-GB"/>
      </w:rPr>
    </w:lvl>
    <w:lvl w:ilvl="6" w:tplc="8DDA8042">
      <w:numFmt w:val="bullet"/>
      <w:lvlText w:val="•"/>
      <w:lvlJc w:val="left"/>
      <w:pPr>
        <w:ind w:left="5045" w:hanging="360"/>
      </w:pPr>
      <w:rPr>
        <w:rFonts w:hint="default"/>
        <w:lang w:val="en-GB" w:eastAsia="en-GB" w:bidi="en-GB"/>
      </w:rPr>
    </w:lvl>
    <w:lvl w:ilvl="7" w:tplc="E6FE5450">
      <w:numFmt w:val="bullet"/>
      <w:lvlText w:val="•"/>
      <w:lvlJc w:val="left"/>
      <w:pPr>
        <w:ind w:left="6214" w:hanging="360"/>
      </w:pPr>
      <w:rPr>
        <w:rFonts w:hint="default"/>
        <w:lang w:val="en-GB" w:eastAsia="en-GB" w:bidi="en-GB"/>
      </w:rPr>
    </w:lvl>
    <w:lvl w:ilvl="8" w:tplc="EBC8DCC8">
      <w:numFmt w:val="bullet"/>
      <w:lvlText w:val="•"/>
      <w:lvlJc w:val="left"/>
      <w:pPr>
        <w:ind w:left="7382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3D95303B"/>
    <w:multiLevelType w:val="hybridMultilevel"/>
    <w:tmpl w:val="24C61CBC"/>
    <w:lvl w:ilvl="0" w:tplc="B3BA64F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4E5B6E"/>
        <w:w w:val="100"/>
        <w:sz w:val="24"/>
        <w:szCs w:val="24"/>
        <w:lang w:val="en-GB" w:eastAsia="en-GB" w:bidi="en-GB"/>
      </w:rPr>
    </w:lvl>
    <w:lvl w:ilvl="1" w:tplc="921E3382">
      <w:numFmt w:val="bullet"/>
      <w:lvlText w:val="•"/>
      <w:lvlJc w:val="left"/>
      <w:pPr>
        <w:ind w:left="1710" w:hanging="360"/>
      </w:pPr>
      <w:rPr>
        <w:rFonts w:hint="default"/>
        <w:lang w:val="en-GB" w:eastAsia="en-GB" w:bidi="en-GB"/>
      </w:rPr>
    </w:lvl>
    <w:lvl w:ilvl="2" w:tplc="7E060AB2">
      <w:numFmt w:val="bullet"/>
      <w:lvlText w:val="•"/>
      <w:lvlJc w:val="left"/>
      <w:pPr>
        <w:ind w:left="2600" w:hanging="360"/>
      </w:pPr>
      <w:rPr>
        <w:rFonts w:hint="default"/>
        <w:lang w:val="en-GB" w:eastAsia="en-GB" w:bidi="en-GB"/>
      </w:rPr>
    </w:lvl>
    <w:lvl w:ilvl="3" w:tplc="CF849930">
      <w:numFmt w:val="bullet"/>
      <w:lvlText w:val="•"/>
      <w:lvlJc w:val="left"/>
      <w:pPr>
        <w:ind w:left="3490" w:hanging="360"/>
      </w:pPr>
      <w:rPr>
        <w:rFonts w:hint="default"/>
        <w:lang w:val="en-GB" w:eastAsia="en-GB" w:bidi="en-GB"/>
      </w:rPr>
    </w:lvl>
    <w:lvl w:ilvl="4" w:tplc="75245E04">
      <w:numFmt w:val="bullet"/>
      <w:lvlText w:val="•"/>
      <w:lvlJc w:val="left"/>
      <w:pPr>
        <w:ind w:left="4380" w:hanging="360"/>
      </w:pPr>
      <w:rPr>
        <w:rFonts w:hint="default"/>
        <w:lang w:val="en-GB" w:eastAsia="en-GB" w:bidi="en-GB"/>
      </w:rPr>
    </w:lvl>
    <w:lvl w:ilvl="5" w:tplc="5A98F29E">
      <w:numFmt w:val="bullet"/>
      <w:lvlText w:val="•"/>
      <w:lvlJc w:val="left"/>
      <w:pPr>
        <w:ind w:left="5270" w:hanging="360"/>
      </w:pPr>
      <w:rPr>
        <w:rFonts w:hint="default"/>
        <w:lang w:val="en-GB" w:eastAsia="en-GB" w:bidi="en-GB"/>
      </w:rPr>
    </w:lvl>
    <w:lvl w:ilvl="6" w:tplc="614AC878">
      <w:numFmt w:val="bullet"/>
      <w:lvlText w:val="•"/>
      <w:lvlJc w:val="left"/>
      <w:pPr>
        <w:ind w:left="6160" w:hanging="360"/>
      </w:pPr>
      <w:rPr>
        <w:rFonts w:hint="default"/>
        <w:lang w:val="en-GB" w:eastAsia="en-GB" w:bidi="en-GB"/>
      </w:rPr>
    </w:lvl>
    <w:lvl w:ilvl="7" w:tplc="474EE244">
      <w:numFmt w:val="bullet"/>
      <w:lvlText w:val="•"/>
      <w:lvlJc w:val="left"/>
      <w:pPr>
        <w:ind w:left="7050" w:hanging="360"/>
      </w:pPr>
      <w:rPr>
        <w:rFonts w:hint="default"/>
        <w:lang w:val="en-GB" w:eastAsia="en-GB" w:bidi="en-GB"/>
      </w:rPr>
    </w:lvl>
    <w:lvl w:ilvl="8" w:tplc="EE20E5A4">
      <w:numFmt w:val="bullet"/>
      <w:lvlText w:val="•"/>
      <w:lvlJc w:val="left"/>
      <w:pPr>
        <w:ind w:left="7940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4AF9700D"/>
    <w:multiLevelType w:val="hybridMultilevel"/>
    <w:tmpl w:val="E4007FF8"/>
    <w:lvl w:ilvl="0" w:tplc="E54E7C4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E2AC9E2E">
      <w:numFmt w:val="bullet"/>
      <w:lvlText w:val="•"/>
      <w:lvlJc w:val="left"/>
      <w:pPr>
        <w:ind w:left="1710" w:hanging="360"/>
      </w:pPr>
      <w:rPr>
        <w:rFonts w:hint="default"/>
        <w:lang w:val="en-GB" w:eastAsia="en-GB" w:bidi="en-GB"/>
      </w:rPr>
    </w:lvl>
    <w:lvl w:ilvl="2" w:tplc="B07611B6">
      <w:numFmt w:val="bullet"/>
      <w:lvlText w:val="•"/>
      <w:lvlJc w:val="left"/>
      <w:pPr>
        <w:ind w:left="2600" w:hanging="360"/>
      </w:pPr>
      <w:rPr>
        <w:rFonts w:hint="default"/>
        <w:lang w:val="en-GB" w:eastAsia="en-GB" w:bidi="en-GB"/>
      </w:rPr>
    </w:lvl>
    <w:lvl w:ilvl="3" w:tplc="EE54BB06">
      <w:numFmt w:val="bullet"/>
      <w:lvlText w:val="•"/>
      <w:lvlJc w:val="left"/>
      <w:pPr>
        <w:ind w:left="3490" w:hanging="360"/>
      </w:pPr>
      <w:rPr>
        <w:rFonts w:hint="default"/>
        <w:lang w:val="en-GB" w:eastAsia="en-GB" w:bidi="en-GB"/>
      </w:rPr>
    </w:lvl>
    <w:lvl w:ilvl="4" w:tplc="57F832A6">
      <w:numFmt w:val="bullet"/>
      <w:lvlText w:val="•"/>
      <w:lvlJc w:val="left"/>
      <w:pPr>
        <w:ind w:left="4380" w:hanging="360"/>
      </w:pPr>
      <w:rPr>
        <w:rFonts w:hint="default"/>
        <w:lang w:val="en-GB" w:eastAsia="en-GB" w:bidi="en-GB"/>
      </w:rPr>
    </w:lvl>
    <w:lvl w:ilvl="5" w:tplc="8CC29066">
      <w:numFmt w:val="bullet"/>
      <w:lvlText w:val="•"/>
      <w:lvlJc w:val="left"/>
      <w:pPr>
        <w:ind w:left="5270" w:hanging="360"/>
      </w:pPr>
      <w:rPr>
        <w:rFonts w:hint="default"/>
        <w:lang w:val="en-GB" w:eastAsia="en-GB" w:bidi="en-GB"/>
      </w:rPr>
    </w:lvl>
    <w:lvl w:ilvl="6" w:tplc="0B643E96">
      <w:numFmt w:val="bullet"/>
      <w:lvlText w:val="•"/>
      <w:lvlJc w:val="left"/>
      <w:pPr>
        <w:ind w:left="6160" w:hanging="360"/>
      </w:pPr>
      <w:rPr>
        <w:rFonts w:hint="default"/>
        <w:lang w:val="en-GB" w:eastAsia="en-GB" w:bidi="en-GB"/>
      </w:rPr>
    </w:lvl>
    <w:lvl w:ilvl="7" w:tplc="54BE5838">
      <w:numFmt w:val="bullet"/>
      <w:lvlText w:val="•"/>
      <w:lvlJc w:val="left"/>
      <w:pPr>
        <w:ind w:left="7050" w:hanging="360"/>
      </w:pPr>
      <w:rPr>
        <w:rFonts w:hint="default"/>
        <w:lang w:val="en-GB" w:eastAsia="en-GB" w:bidi="en-GB"/>
      </w:rPr>
    </w:lvl>
    <w:lvl w:ilvl="8" w:tplc="B21665A6">
      <w:numFmt w:val="bullet"/>
      <w:lvlText w:val="•"/>
      <w:lvlJc w:val="left"/>
      <w:pPr>
        <w:ind w:left="7940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6CE146AE"/>
    <w:multiLevelType w:val="hybridMultilevel"/>
    <w:tmpl w:val="6BD4208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70861C92"/>
    <w:multiLevelType w:val="hybridMultilevel"/>
    <w:tmpl w:val="817E4B50"/>
    <w:lvl w:ilvl="0" w:tplc="A6C8D45C">
      <w:start w:val="1"/>
      <w:numFmt w:val="lowerLetter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en-GB" w:eastAsia="en-GB" w:bidi="en-GB"/>
      </w:rPr>
    </w:lvl>
    <w:lvl w:ilvl="1" w:tplc="684EDF2A">
      <w:numFmt w:val="bullet"/>
      <w:lvlText w:val="•"/>
      <w:lvlJc w:val="left"/>
      <w:pPr>
        <w:ind w:left="2358" w:hanging="360"/>
      </w:pPr>
      <w:rPr>
        <w:rFonts w:hint="default"/>
        <w:lang w:val="en-GB" w:eastAsia="en-GB" w:bidi="en-GB"/>
      </w:rPr>
    </w:lvl>
    <w:lvl w:ilvl="2" w:tplc="DEA8632C">
      <w:numFmt w:val="bullet"/>
      <w:lvlText w:val="•"/>
      <w:lvlJc w:val="left"/>
      <w:pPr>
        <w:ind w:left="3176" w:hanging="360"/>
      </w:pPr>
      <w:rPr>
        <w:rFonts w:hint="default"/>
        <w:lang w:val="en-GB" w:eastAsia="en-GB" w:bidi="en-GB"/>
      </w:rPr>
    </w:lvl>
    <w:lvl w:ilvl="3" w:tplc="27926C76">
      <w:numFmt w:val="bullet"/>
      <w:lvlText w:val="•"/>
      <w:lvlJc w:val="left"/>
      <w:pPr>
        <w:ind w:left="3994" w:hanging="360"/>
      </w:pPr>
      <w:rPr>
        <w:rFonts w:hint="default"/>
        <w:lang w:val="en-GB" w:eastAsia="en-GB" w:bidi="en-GB"/>
      </w:rPr>
    </w:lvl>
    <w:lvl w:ilvl="4" w:tplc="486477EA">
      <w:numFmt w:val="bullet"/>
      <w:lvlText w:val="•"/>
      <w:lvlJc w:val="left"/>
      <w:pPr>
        <w:ind w:left="4812" w:hanging="360"/>
      </w:pPr>
      <w:rPr>
        <w:rFonts w:hint="default"/>
        <w:lang w:val="en-GB" w:eastAsia="en-GB" w:bidi="en-GB"/>
      </w:rPr>
    </w:lvl>
    <w:lvl w:ilvl="5" w:tplc="D4BEFDBC">
      <w:numFmt w:val="bullet"/>
      <w:lvlText w:val="•"/>
      <w:lvlJc w:val="left"/>
      <w:pPr>
        <w:ind w:left="5630" w:hanging="360"/>
      </w:pPr>
      <w:rPr>
        <w:rFonts w:hint="default"/>
        <w:lang w:val="en-GB" w:eastAsia="en-GB" w:bidi="en-GB"/>
      </w:rPr>
    </w:lvl>
    <w:lvl w:ilvl="6" w:tplc="B194F882">
      <w:numFmt w:val="bullet"/>
      <w:lvlText w:val="•"/>
      <w:lvlJc w:val="left"/>
      <w:pPr>
        <w:ind w:left="6448" w:hanging="360"/>
      </w:pPr>
      <w:rPr>
        <w:rFonts w:hint="default"/>
        <w:lang w:val="en-GB" w:eastAsia="en-GB" w:bidi="en-GB"/>
      </w:rPr>
    </w:lvl>
    <w:lvl w:ilvl="7" w:tplc="4C6AF0F8">
      <w:numFmt w:val="bullet"/>
      <w:lvlText w:val="•"/>
      <w:lvlJc w:val="left"/>
      <w:pPr>
        <w:ind w:left="7266" w:hanging="360"/>
      </w:pPr>
      <w:rPr>
        <w:rFonts w:hint="default"/>
        <w:lang w:val="en-GB" w:eastAsia="en-GB" w:bidi="en-GB"/>
      </w:rPr>
    </w:lvl>
    <w:lvl w:ilvl="8" w:tplc="225A22AC">
      <w:numFmt w:val="bullet"/>
      <w:lvlText w:val="•"/>
      <w:lvlJc w:val="left"/>
      <w:pPr>
        <w:ind w:left="8084" w:hanging="36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93"/>
    <w:rsid w:val="00047492"/>
    <w:rsid w:val="00055E7D"/>
    <w:rsid w:val="00091EC4"/>
    <w:rsid w:val="0011750A"/>
    <w:rsid w:val="001C3849"/>
    <w:rsid w:val="001E7193"/>
    <w:rsid w:val="00291977"/>
    <w:rsid w:val="00400C6A"/>
    <w:rsid w:val="00434A0B"/>
    <w:rsid w:val="004E2402"/>
    <w:rsid w:val="00586729"/>
    <w:rsid w:val="00672D2E"/>
    <w:rsid w:val="00687ED4"/>
    <w:rsid w:val="006F05E9"/>
    <w:rsid w:val="0071215D"/>
    <w:rsid w:val="00774E8D"/>
    <w:rsid w:val="00894158"/>
    <w:rsid w:val="008E688C"/>
    <w:rsid w:val="00A84570"/>
    <w:rsid w:val="00B94E88"/>
    <w:rsid w:val="00BB34EB"/>
    <w:rsid w:val="00BC3591"/>
    <w:rsid w:val="00CA663F"/>
    <w:rsid w:val="00D03FDC"/>
    <w:rsid w:val="00DD6EA1"/>
    <w:rsid w:val="00ED4257"/>
    <w:rsid w:val="00F70256"/>
    <w:rsid w:val="00F73586"/>
    <w:rsid w:val="00FD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40D423"/>
  <w15:docId w15:val="{34E15290-13F4-4B0C-A8A8-DBFA1791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63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E9B74748</Template>
  <TotalTime>0</TotalTime>
  <Pages>14</Pages>
  <Words>2674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 Ferry Primary School Assessment Policy</vt:lpstr>
    </vt:vector>
  </TitlesOfParts>
  <Company>School</Company>
  <LinksUpToDate>false</LinksUpToDate>
  <CharactersWithSpaces>17884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Ferry Primary School Assessment Policy</dc:title>
  <dc:subject>September  2016</dc:subject>
  <dc:creator>Headteacher</dc:creator>
  <cp:lastModifiedBy>Laurence Thomas</cp:lastModifiedBy>
  <cp:revision>2</cp:revision>
  <dcterms:created xsi:type="dcterms:W3CDTF">2019-09-01T19:27:00Z</dcterms:created>
  <dcterms:modified xsi:type="dcterms:W3CDTF">2019-09-01T19:27:00Z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2019-08-28T00:00:00Z</vt:filetime>
  </property>
</Properties>
</file>